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D7D7" w14:textId="0A50D815" w:rsidR="003A5B76" w:rsidRPr="009F10C9" w:rsidRDefault="00EE4CC1" w:rsidP="002D0762">
      <w:pPr>
        <w:pBdr>
          <w:bottom w:val="single" w:sz="12" w:space="1" w:color="auto"/>
        </w:pBdr>
        <w:rPr>
          <w:rFonts w:cstheme="minorHAnsi"/>
          <w:b/>
          <w:bCs/>
          <w:sz w:val="20"/>
          <w:szCs w:val="20"/>
        </w:rPr>
      </w:pPr>
      <w:r>
        <w:rPr>
          <w:rFonts w:cstheme="minorHAnsi"/>
          <w:b/>
          <w:bCs/>
          <w:sz w:val="20"/>
          <w:szCs w:val="20"/>
        </w:rPr>
        <w:t>August 24</w:t>
      </w:r>
      <w:r w:rsidR="00354FAD">
        <w:rPr>
          <w:rFonts w:cstheme="minorHAnsi"/>
          <w:b/>
          <w:bCs/>
          <w:sz w:val="20"/>
          <w:szCs w:val="20"/>
        </w:rPr>
        <w:t xml:space="preserve">, </w:t>
      </w:r>
      <w:r w:rsidR="00354FAD" w:rsidRPr="009F10C9">
        <w:rPr>
          <w:rFonts w:cstheme="minorHAnsi"/>
          <w:b/>
          <w:bCs/>
          <w:sz w:val="20"/>
          <w:szCs w:val="20"/>
        </w:rPr>
        <w:t>2022</w:t>
      </w:r>
      <w:r w:rsidR="00C03997" w:rsidRPr="009F10C9">
        <w:rPr>
          <w:rFonts w:cstheme="minorHAnsi"/>
          <w:b/>
          <w:bCs/>
          <w:sz w:val="20"/>
          <w:szCs w:val="20"/>
        </w:rPr>
        <w:t>,</w:t>
      </w:r>
      <w:r w:rsidR="002D0762" w:rsidRPr="009F10C9">
        <w:rPr>
          <w:rFonts w:cstheme="minorHAnsi"/>
          <w:b/>
          <w:bCs/>
          <w:sz w:val="20"/>
          <w:szCs w:val="20"/>
        </w:rPr>
        <w:t xml:space="preserve"> Granville Arts Boosters </w:t>
      </w:r>
      <w:r w:rsidR="007417CB" w:rsidRPr="009F10C9">
        <w:rPr>
          <w:rFonts w:cstheme="minorHAnsi"/>
          <w:b/>
          <w:bCs/>
          <w:sz w:val="20"/>
          <w:szCs w:val="20"/>
        </w:rPr>
        <w:t>- Meeting</w:t>
      </w:r>
      <w:r w:rsidR="00052EC0" w:rsidRPr="009F10C9">
        <w:rPr>
          <w:rFonts w:cstheme="minorHAnsi"/>
          <w:b/>
          <w:bCs/>
          <w:sz w:val="20"/>
          <w:szCs w:val="20"/>
        </w:rPr>
        <w:t xml:space="preserve"> Agenda</w:t>
      </w:r>
    </w:p>
    <w:p w14:paraId="3BCAD4D2" w14:textId="59A53FBF" w:rsidR="008A2E00" w:rsidRPr="009F10C9" w:rsidRDefault="00ED0AD6" w:rsidP="003A5B76">
      <w:pPr>
        <w:rPr>
          <w:rFonts w:cstheme="minorHAnsi"/>
          <w:sz w:val="20"/>
          <w:szCs w:val="20"/>
        </w:rPr>
      </w:pPr>
      <w:r w:rsidRPr="009F10C9">
        <w:rPr>
          <w:rFonts w:cstheme="minorHAnsi"/>
          <w:b/>
          <w:bCs/>
          <w:color w:val="1F497D" w:themeColor="text2"/>
          <w:sz w:val="20"/>
          <w:szCs w:val="20"/>
          <w:u w:val="single"/>
        </w:rPr>
        <w:t>Call to Order</w:t>
      </w:r>
      <w:r w:rsidR="007D6CEB">
        <w:rPr>
          <w:rFonts w:cstheme="minorHAnsi"/>
          <w:b/>
          <w:bCs/>
          <w:color w:val="1F497D" w:themeColor="text2"/>
          <w:sz w:val="20"/>
          <w:szCs w:val="20"/>
          <w:u w:val="single"/>
        </w:rPr>
        <w:t xml:space="preserve">, </w:t>
      </w:r>
      <w:r w:rsidR="001C09CA" w:rsidRPr="009F10C9">
        <w:rPr>
          <w:rFonts w:cstheme="minorHAnsi"/>
          <w:b/>
          <w:bCs/>
          <w:color w:val="1F497D" w:themeColor="text2"/>
          <w:sz w:val="20"/>
          <w:szCs w:val="20"/>
          <w:u w:val="single"/>
        </w:rPr>
        <w:t>Attendance</w:t>
      </w:r>
      <w:r w:rsidR="00B92445" w:rsidRPr="009F10C9">
        <w:rPr>
          <w:rFonts w:cstheme="minorHAnsi"/>
          <w:b/>
          <w:bCs/>
          <w:color w:val="1F497D" w:themeColor="text2"/>
          <w:sz w:val="20"/>
          <w:szCs w:val="20"/>
          <w:u w:val="single"/>
        </w:rPr>
        <w:t>/Roll Call</w:t>
      </w:r>
      <w:r w:rsidR="001C09CA" w:rsidRPr="009F10C9">
        <w:rPr>
          <w:rFonts w:cstheme="minorHAnsi"/>
          <w:sz w:val="20"/>
          <w:szCs w:val="20"/>
        </w:rPr>
        <w:t xml:space="preserve">:  </w:t>
      </w:r>
    </w:p>
    <w:tbl>
      <w:tblPr>
        <w:tblStyle w:val="TableGrid"/>
        <w:tblW w:w="9820" w:type="dxa"/>
        <w:tblLook w:val="04A0" w:firstRow="1" w:lastRow="0" w:firstColumn="1" w:lastColumn="0" w:noHBand="0" w:noVBand="1"/>
      </w:tblPr>
      <w:tblGrid>
        <w:gridCol w:w="320"/>
        <w:gridCol w:w="1389"/>
        <w:gridCol w:w="303"/>
        <w:gridCol w:w="1664"/>
        <w:gridCol w:w="303"/>
        <w:gridCol w:w="1792"/>
        <w:gridCol w:w="303"/>
        <w:gridCol w:w="1660"/>
        <w:gridCol w:w="303"/>
        <w:gridCol w:w="1783"/>
      </w:tblGrid>
      <w:tr w:rsidR="00C77F92" w:rsidRPr="009F10C9" w14:paraId="7F2E62F9" w14:textId="5F2DB67B" w:rsidTr="008D7F15">
        <w:trPr>
          <w:trHeight w:val="305"/>
        </w:trPr>
        <w:tc>
          <w:tcPr>
            <w:tcW w:w="236" w:type="dxa"/>
            <w:tcBorders>
              <w:top w:val="single" w:sz="4" w:space="0" w:color="auto"/>
            </w:tcBorders>
          </w:tcPr>
          <w:p w14:paraId="1370AF21" w14:textId="2AE26EDB" w:rsidR="00C77F92" w:rsidRPr="009F10C9" w:rsidRDefault="009D2903" w:rsidP="00C77F92">
            <w:pPr>
              <w:rPr>
                <w:rFonts w:cstheme="minorHAnsi"/>
                <w:sz w:val="20"/>
                <w:szCs w:val="20"/>
              </w:rPr>
            </w:pPr>
            <w:r>
              <w:rPr>
                <w:rFonts w:cstheme="minorHAnsi"/>
                <w:sz w:val="20"/>
                <w:szCs w:val="20"/>
              </w:rPr>
              <w:t>X</w:t>
            </w:r>
          </w:p>
        </w:tc>
        <w:tc>
          <w:tcPr>
            <w:tcW w:w="1440" w:type="dxa"/>
            <w:tcBorders>
              <w:top w:val="single" w:sz="4" w:space="0" w:color="auto"/>
            </w:tcBorders>
          </w:tcPr>
          <w:p w14:paraId="64FB346A" w14:textId="5B8D5A9D" w:rsidR="00C77F92" w:rsidRPr="009F10C9" w:rsidRDefault="00C77F92" w:rsidP="00C77F92">
            <w:pPr>
              <w:rPr>
                <w:rFonts w:cstheme="minorHAnsi"/>
                <w:sz w:val="20"/>
                <w:szCs w:val="20"/>
              </w:rPr>
            </w:pPr>
            <w:r w:rsidRPr="009F10C9">
              <w:rPr>
                <w:rFonts w:cstheme="minorHAnsi"/>
                <w:sz w:val="20"/>
                <w:szCs w:val="20"/>
              </w:rPr>
              <w:t>Katie Belt</w:t>
            </w:r>
          </w:p>
        </w:tc>
        <w:tc>
          <w:tcPr>
            <w:tcW w:w="236" w:type="dxa"/>
            <w:tcBorders>
              <w:top w:val="single" w:sz="4" w:space="0" w:color="auto"/>
            </w:tcBorders>
          </w:tcPr>
          <w:p w14:paraId="1416C5E4" w14:textId="77777777" w:rsidR="00C77F92" w:rsidRPr="009F10C9" w:rsidRDefault="00C77F92" w:rsidP="00C77F92">
            <w:pPr>
              <w:rPr>
                <w:rFonts w:cstheme="minorHAnsi"/>
                <w:sz w:val="20"/>
                <w:szCs w:val="20"/>
              </w:rPr>
            </w:pPr>
          </w:p>
        </w:tc>
        <w:tc>
          <w:tcPr>
            <w:tcW w:w="1728" w:type="dxa"/>
            <w:tcBorders>
              <w:top w:val="single" w:sz="4" w:space="0" w:color="auto"/>
            </w:tcBorders>
          </w:tcPr>
          <w:p w14:paraId="48B26736" w14:textId="52389053" w:rsidR="00C77F92" w:rsidRPr="009F10C9" w:rsidRDefault="00C77F92" w:rsidP="00C77F92">
            <w:pPr>
              <w:rPr>
                <w:rFonts w:cstheme="minorHAnsi"/>
                <w:sz w:val="20"/>
                <w:szCs w:val="20"/>
              </w:rPr>
            </w:pPr>
            <w:r w:rsidRPr="009F10C9">
              <w:rPr>
                <w:rFonts w:cstheme="minorHAnsi"/>
                <w:sz w:val="20"/>
                <w:szCs w:val="20"/>
              </w:rPr>
              <w:t>Sandy Doty</w:t>
            </w:r>
          </w:p>
        </w:tc>
        <w:tc>
          <w:tcPr>
            <w:tcW w:w="236" w:type="dxa"/>
            <w:tcBorders>
              <w:top w:val="single" w:sz="4" w:space="0" w:color="auto"/>
            </w:tcBorders>
          </w:tcPr>
          <w:p w14:paraId="1AF968B5" w14:textId="77777777" w:rsidR="00C77F92" w:rsidRPr="009F10C9" w:rsidRDefault="00C77F92" w:rsidP="00C77F92">
            <w:pPr>
              <w:rPr>
                <w:rFonts w:cstheme="minorHAnsi"/>
                <w:sz w:val="20"/>
                <w:szCs w:val="20"/>
              </w:rPr>
            </w:pPr>
          </w:p>
        </w:tc>
        <w:tc>
          <w:tcPr>
            <w:tcW w:w="1872" w:type="dxa"/>
            <w:tcBorders>
              <w:top w:val="single" w:sz="4" w:space="0" w:color="auto"/>
            </w:tcBorders>
          </w:tcPr>
          <w:p w14:paraId="76CF09E5" w14:textId="407A06A1" w:rsidR="00C77F92" w:rsidRPr="009F10C9" w:rsidRDefault="00C77F92" w:rsidP="00C77F92">
            <w:pPr>
              <w:rPr>
                <w:rFonts w:cstheme="minorHAnsi"/>
                <w:sz w:val="20"/>
                <w:szCs w:val="20"/>
              </w:rPr>
            </w:pPr>
            <w:r w:rsidRPr="009F10C9">
              <w:rPr>
                <w:rFonts w:cstheme="minorHAnsi"/>
                <w:sz w:val="20"/>
                <w:szCs w:val="20"/>
              </w:rPr>
              <w:t>Carol Koch-Worrell</w:t>
            </w:r>
          </w:p>
        </w:tc>
        <w:tc>
          <w:tcPr>
            <w:tcW w:w="236" w:type="dxa"/>
            <w:tcBorders>
              <w:top w:val="single" w:sz="4" w:space="0" w:color="auto"/>
            </w:tcBorders>
          </w:tcPr>
          <w:p w14:paraId="69A266A3" w14:textId="4405361D" w:rsidR="00C77F92" w:rsidRPr="009F10C9" w:rsidRDefault="009411BD" w:rsidP="00C77F92">
            <w:pPr>
              <w:rPr>
                <w:rFonts w:cstheme="minorHAnsi"/>
                <w:sz w:val="20"/>
                <w:szCs w:val="20"/>
              </w:rPr>
            </w:pPr>
            <w:r>
              <w:rPr>
                <w:rFonts w:cstheme="minorHAnsi"/>
                <w:sz w:val="20"/>
                <w:szCs w:val="20"/>
              </w:rPr>
              <w:t>x</w:t>
            </w:r>
          </w:p>
        </w:tc>
        <w:tc>
          <w:tcPr>
            <w:tcW w:w="1728" w:type="dxa"/>
            <w:tcBorders>
              <w:top w:val="single" w:sz="4" w:space="0" w:color="auto"/>
            </w:tcBorders>
          </w:tcPr>
          <w:p w14:paraId="3FDFD366" w14:textId="31D06637" w:rsidR="00C77F92" w:rsidRPr="009F10C9" w:rsidRDefault="00C77F92" w:rsidP="00C77F92">
            <w:pPr>
              <w:rPr>
                <w:rFonts w:cstheme="minorHAnsi"/>
                <w:sz w:val="20"/>
                <w:szCs w:val="20"/>
              </w:rPr>
            </w:pPr>
            <w:r w:rsidRPr="009F10C9">
              <w:rPr>
                <w:rFonts w:cstheme="minorHAnsi"/>
                <w:sz w:val="20"/>
                <w:szCs w:val="20"/>
              </w:rPr>
              <w:t>Shelli Sheppard</w:t>
            </w:r>
          </w:p>
        </w:tc>
        <w:tc>
          <w:tcPr>
            <w:tcW w:w="236" w:type="dxa"/>
            <w:tcBorders>
              <w:top w:val="single" w:sz="4" w:space="0" w:color="auto"/>
            </w:tcBorders>
          </w:tcPr>
          <w:p w14:paraId="60F34FEA" w14:textId="63C15AED" w:rsidR="00C77F92" w:rsidRPr="009F10C9" w:rsidRDefault="009411BD" w:rsidP="00C77F92">
            <w:pPr>
              <w:rPr>
                <w:rFonts w:cstheme="minorHAnsi"/>
                <w:sz w:val="20"/>
                <w:szCs w:val="20"/>
              </w:rPr>
            </w:pPr>
            <w:r>
              <w:rPr>
                <w:rFonts w:cstheme="minorHAnsi"/>
                <w:sz w:val="20"/>
                <w:szCs w:val="20"/>
              </w:rPr>
              <w:t>x</w:t>
            </w:r>
          </w:p>
        </w:tc>
        <w:tc>
          <w:tcPr>
            <w:tcW w:w="1872" w:type="dxa"/>
            <w:tcBorders>
              <w:top w:val="single" w:sz="4" w:space="0" w:color="auto"/>
            </w:tcBorders>
          </w:tcPr>
          <w:p w14:paraId="77BE7189" w14:textId="0E5A8DB0" w:rsidR="00C77F92" w:rsidRPr="009F10C9" w:rsidRDefault="00C77F92" w:rsidP="00C77F92">
            <w:pPr>
              <w:rPr>
                <w:rFonts w:cstheme="minorHAnsi"/>
                <w:sz w:val="20"/>
                <w:szCs w:val="20"/>
              </w:rPr>
            </w:pPr>
            <w:r w:rsidRPr="009F10C9">
              <w:rPr>
                <w:rFonts w:cstheme="minorHAnsi"/>
                <w:sz w:val="20"/>
                <w:szCs w:val="20"/>
              </w:rPr>
              <w:t>Andy Wildman</w:t>
            </w:r>
          </w:p>
        </w:tc>
      </w:tr>
      <w:tr w:rsidR="00C77F92" w:rsidRPr="009F10C9" w14:paraId="27301C17" w14:textId="60168157" w:rsidTr="00C77F92">
        <w:trPr>
          <w:trHeight w:val="576"/>
        </w:trPr>
        <w:tc>
          <w:tcPr>
            <w:tcW w:w="236" w:type="dxa"/>
          </w:tcPr>
          <w:p w14:paraId="51C08662" w14:textId="3A22B42E" w:rsidR="00C77F92" w:rsidRPr="009F10C9" w:rsidRDefault="00C77F92" w:rsidP="00C77F92">
            <w:pPr>
              <w:rPr>
                <w:rFonts w:cstheme="minorHAnsi"/>
                <w:sz w:val="20"/>
                <w:szCs w:val="20"/>
              </w:rPr>
            </w:pPr>
          </w:p>
        </w:tc>
        <w:tc>
          <w:tcPr>
            <w:tcW w:w="1440" w:type="dxa"/>
          </w:tcPr>
          <w:p w14:paraId="61F0447A" w14:textId="46404D5B" w:rsidR="00C77F92" w:rsidRPr="009F10C9" w:rsidRDefault="00C77F92" w:rsidP="00C77F92">
            <w:pPr>
              <w:rPr>
                <w:rFonts w:cstheme="minorHAnsi"/>
                <w:sz w:val="20"/>
                <w:szCs w:val="20"/>
              </w:rPr>
            </w:pPr>
            <w:r w:rsidRPr="009F10C9">
              <w:rPr>
                <w:rFonts w:cstheme="minorHAnsi"/>
                <w:sz w:val="20"/>
                <w:szCs w:val="20"/>
              </w:rPr>
              <w:t>Brad Betts</w:t>
            </w:r>
          </w:p>
        </w:tc>
        <w:tc>
          <w:tcPr>
            <w:tcW w:w="236" w:type="dxa"/>
          </w:tcPr>
          <w:p w14:paraId="597FE538" w14:textId="77777777" w:rsidR="00C77F92" w:rsidRPr="009F10C9" w:rsidRDefault="00C77F92" w:rsidP="00C77F92">
            <w:pPr>
              <w:rPr>
                <w:rFonts w:cstheme="minorHAnsi"/>
                <w:sz w:val="20"/>
                <w:szCs w:val="20"/>
              </w:rPr>
            </w:pPr>
          </w:p>
        </w:tc>
        <w:tc>
          <w:tcPr>
            <w:tcW w:w="1728" w:type="dxa"/>
          </w:tcPr>
          <w:p w14:paraId="1A897A93" w14:textId="5267905A" w:rsidR="00C77F92" w:rsidRPr="009F10C9" w:rsidRDefault="00C77F92" w:rsidP="00C77F92">
            <w:pPr>
              <w:rPr>
                <w:rFonts w:cstheme="minorHAnsi"/>
                <w:sz w:val="20"/>
                <w:szCs w:val="20"/>
              </w:rPr>
            </w:pPr>
            <w:r w:rsidRPr="009F10C9">
              <w:rPr>
                <w:rFonts w:cstheme="minorHAnsi"/>
                <w:sz w:val="20"/>
                <w:szCs w:val="20"/>
              </w:rPr>
              <w:t>Dawn Egelston</w:t>
            </w:r>
          </w:p>
        </w:tc>
        <w:tc>
          <w:tcPr>
            <w:tcW w:w="236" w:type="dxa"/>
          </w:tcPr>
          <w:p w14:paraId="49A7F609" w14:textId="3610F7F5" w:rsidR="00C77F92" w:rsidRPr="009F10C9" w:rsidRDefault="009411BD" w:rsidP="00C77F92">
            <w:pPr>
              <w:rPr>
                <w:rFonts w:cstheme="minorHAnsi"/>
                <w:sz w:val="20"/>
                <w:szCs w:val="20"/>
              </w:rPr>
            </w:pPr>
            <w:r>
              <w:rPr>
                <w:rFonts w:cstheme="minorHAnsi"/>
                <w:sz w:val="20"/>
                <w:szCs w:val="20"/>
              </w:rPr>
              <w:t>x</w:t>
            </w:r>
          </w:p>
        </w:tc>
        <w:tc>
          <w:tcPr>
            <w:tcW w:w="1872" w:type="dxa"/>
          </w:tcPr>
          <w:p w14:paraId="57EA9071" w14:textId="7D6EA2E1" w:rsidR="00C77F92" w:rsidRPr="009F10C9" w:rsidRDefault="00C77F92" w:rsidP="00C77F92">
            <w:pPr>
              <w:rPr>
                <w:rFonts w:cstheme="minorHAnsi"/>
                <w:sz w:val="20"/>
                <w:szCs w:val="20"/>
              </w:rPr>
            </w:pPr>
            <w:r w:rsidRPr="009F10C9">
              <w:rPr>
                <w:rFonts w:cstheme="minorHAnsi"/>
                <w:sz w:val="20"/>
                <w:szCs w:val="20"/>
              </w:rPr>
              <w:t>Andrew Krumm</w:t>
            </w:r>
          </w:p>
        </w:tc>
        <w:tc>
          <w:tcPr>
            <w:tcW w:w="236" w:type="dxa"/>
          </w:tcPr>
          <w:p w14:paraId="75185086" w14:textId="1BD74A12" w:rsidR="00C77F92" w:rsidRPr="009F10C9" w:rsidRDefault="00C77F92" w:rsidP="00C77F92">
            <w:pPr>
              <w:rPr>
                <w:rFonts w:cstheme="minorHAnsi"/>
                <w:sz w:val="20"/>
                <w:szCs w:val="20"/>
              </w:rPr>
            </w:pPr>
          </w:p>
        </w:tc>
        <w:tc>
          <w:tcPr>
            <w:tcW w:w="1728" w:type="dxa"/>
          </w:tcPr>
          <w:p w14:paraId="7402A758" w14:textId="34DC455F" w:rsidR="00C77F92" w:rsidRPr="009F10C9" w:rsidRDefault="00C77F92" w:rsidP="00C77F92">
            <w:pPr>
              <w:rPr>
                <w:rFonts w:cstheme="minorHAnsi"/>
                <w:sz w:val="20"/>
                <w:szCs w:val="20"/>
              </w:rPr>
            </w:pPr>
            <w:r w:rsidRPr="009F10C9">
              <w:rPr>
                <w:rFonts w:cstheme="minorHAnsi"/>
                <w:sz w:val="20"/>
                <w:szCs w:val="20"/>
              </w:rPr>
              <w:t>Samantha Schnabel</w:t>
            </w:r>
          </w:p>
        </w:tc>
        <w:tc>
          <w:tcPr>
            <w:tcW w:w="236" w:type="dxa"/>
          </w:tcPr>
          <w:p w14:paraId="4A87D5AD" w14:textId="5C2A746D" w:rsidR="00C77F92" w:rsidRPr="009F10C9" w:rsidRDefault="009411BD" w:rsidP="00C77F92">
            <w:pPr>
              <w:rPr>
                <w:rFonts w:cstheme="minorHAnsi"/>
                <w:sz w:val="20"/>
                <w:szCs w:val="20"/>
              </w:rPr>
            </w:pPr>
            <w:r>
              <w:rPr>
                <w:rFonts w:cstheme="minorHAnsi"/>
                <w:sz w:val="20"/>
                <w:szCs w:val="20"/>
              </w:rPr>
              <w:t>x</w:t>
            </w:r>
          </w:p>
        </w:tc>
        <w:tc>
          <w:tcPr>
            <w:tcW w:w="1872" w:type="dxa"/>
          </w:tcPr>
          <w:p w14:paraId="5A6CC816" w14:textId="55D9F7FE" w:rsidR="00C77F92" w:rsidRPr="009F10C9" w:rsidRDefault="00C77F92" w:rsidP="00C77F92">
            <w:pPr>
              <w:rPr>
                <w:rFonts w:cstheme="minorHAnsi"/>
                <w:sz w:val="20"/>
                <w:szCs w:val="20"/>
              </w:rPr>
            </w:pPr>
            <w:r w:rsidRPr="009F10C9">
              <w:rPr>
                <w:rFonts w:cstheme="minorHAnsi"/>
                <w:sz w:val="20"/>
                <w:szCs w:val="20"/>
              </w:rPr>
              <w:t>Courtney Van Ostran</w:t>
            </w:r>
          </w:p>
        </w:tc>
      </w:tr>
      <w:tr w:rsidR="00C77F92" w:rsidRPr="009F10C9" w14:paraId="243209CA" w14:textId="1A44D9E6" w:rsidTr="007F3712">
        <w:trPr>
          <w:trHeight w:val="395"/>
        </w:trPr>
        <w:tc>
          <w:tcPr>
            <w:tcW w:w="236" w:type="dxa"/>
          </w:tcPr>
          <w:p w14:paraId="39522B77" w14:textId="1AEE011C" w:rsidR="00C77F92" w:rsidRPr="009F10C9" w:rsidRDefault="009411BD" w:rsidP="00C77F92">
            <w:pPr>
              <w:rPr>
                <w:rFonts w:cstheme="minorHAnsi"/>
                <w:sz w:val="20"/>
                <w:szCs w:val="20"/>
              </w:rPr>
            </w:pPr>
            <w:r>
              <w:rPr>
                <w:rFonts w:cstheme="minorHAnsi"/>
                <w:sz w:val="20"/>
                <w:szCs w:val="20"/>
              </w:rPr>
              <w:t>x</w:t>
            </w:r>
          </w:p>
        </w:tc>
        <w:tc>
          <w:tcPr>
            <w:tcW w:w="1440" w:type="dxa"/>
          </w:tcPr>
          <w:p w14:paraId="205A3951" w14:textId="78CBE88D" w:rsidR="00C77F92" w:rsidRPr="009F10C9" w:rsidRDefault="00C77F92" w:rsidP="00C77F92">
            <w:pPr>
              <w:rPr>
                <w:rFonts w:cstheme="minorHAnsi"/>
                <w:sz w:val="20"/>
                <w:szCs w:val="20"/>
              </w:rPr>
            </w:pPr>
            <w:r w:rsidRPr="009F10C9">
              <w:rPr>
                <w:rFonts w:cstheme="minorHAnsi"/>
                <w:sz w:val="20"/>
                <w:szCs w:val="20"/>
              </w:rPr>
              <w:t>Shelley Carr</w:t>
            </w:r>
          </w:p>
        </w:tc>
        <w:tc>
          <w:tcPr>
            <w:tcW w:w="236" w:type="dxa"/>
          </w:tcPr>
          <w:p w14:paraId="40559E09" w14:textId="77777777" w:rsidR="00C77F92" w:rsidRPr="009F10C9" w:rsidRDefault="00C77F92" w:rsidP="00C77F92">
            <w:pPr>
              <w:rPr>
                <w:rFonts w:cstheme="minorHAnsi"/>
                <w:sz w:val="20"/>
                <w:szCs w:val="20"/>
              </w:rPr>
            </w:pPr>
          </w:p>
        </w:tc>
        <w:tc>
          <w:tcPr>
            <w:tcW w:w="1728" w:type="dxa"/>
          </w:tcPr>
          <w:p w14:paraId="2F9C8F4B" w14:textId="50D6F988" w:rsidR="00C77F92" w:rsidRPr="009F10C9" w:rsidRDefault="00C77F92" w:rsidP="00C77F92">
            <w:pPr>
              <w:rPr>
                <w:rFonts w:cstheme="minorHAnsi"/>
                <w:sz w:val="20"/>
                <w:szCs w:val="20"/>
              </w:rPr>
            </w:pPr>
            <w:r w:rsidRPr="009F10C9">
              <w:rPr>
                <w:rFonts w:cstheme="minorHAnsi"/>
                <w:sz w:val="20"/>
                <w:szCs w:val="20"/>
              </w:rPr>
              <w:t>Emily Hartman</w:t>
            </w:r>
          </w:p>
        </w:tc>
        <w:tc>
          <w:tcPr>
            <w:tcW w:w="236" w:type="dxa"/>
          </w:tcPr>
          <w:p w14:paraId="6BDC1EBC" w14:textId="77777777" w:rsidR="00C77F92" w:rsidRPr="009F10C9" w:rsidRDefault="00C77F92" w:rsidP="00C77F92">
            <w:pPr>
              <w:rPr>
                <w:rFonts w:cstheme="minorHAnsi"/>
                <w:sz w:val="20"/>
                <w:szCs w:val="20"/>
              </w:rPr>
            </w:pPr>
          </w:p>
        </w:tc>
        <w:tc>
          <w:tcPr>
            <w:tcW w:w="1872" w:type="dxa"/>
          </w:tcPr>
          <w:p w14:paraId="04B5AE4C" w14:textId="4F752551" w:rsidR="00C77F92" w:rsidRPr="009F10C9" w:rsidRDefault="00C77F92" w:rsidP="00C77F92">
            <w:pPr>
              <w:rPr>
                <w:rFonts w:cstheme="minorHAnsi"/>
                <w:sz w:val="20"/>
                <w:szCs w:val="20"/>
              </w:rPr>
            </w:pPr>
            <w:r w:rsidRPr="009F10C9">
              <w:rPr>
                <w:rFonts w:cstheme="minorHAnsi"/>
                <w:sz w:val="20"/>
                <w:szCs w:val="20"/>
              </w:rPr>
              <w:t>Elizabeth Kowalczk</w:t>
            </w:r>
          </w:p>
        </w:tc>
        <w:tc>
          <w:tcPr>
            <w:tcW w:w="236" w:type="dxa"/>
          </w:tcPr>
          <w:p w14:paraId="711B51D0" w14:textId="77777777" w:rsidR="00C77F92" w:rsidRPr="009F10C9" w:rsidRDefault="00C77F92" w:rsidP="00C77F92">
            <w:pPr>
              <w:rPr>
                <w:rFonts w:cstheme="minorHAnsi"/>
                <w:sz w:val="20"/>
                <w:szCs w:val="20"/>
              </w:rPr>
            </w:pPr>
          </w:p>
        </w:tc>
        <w:tc>
          <w:tcPr>
            <w:tcW w:w="1728" w:type="dxa"/>
          </w:tcPr>
          <w:p w14:paraId="788D55F5" w14:textId="4E0DB63F" w:rsidR="00C77F92" w:rsidRPr="009F10C9" w:rsidRDefault="00C77F92" w:rsidP="00C77F92">
            <w:pPr>
              <w:rPr>
                <w:rFonts w:cstheme="minorHAnsi"/>
                <w:sz w:val="20"/>
                <w:szCs w:val="20"/>
              </w:rPr>
            </w:pPr>
            <w:r w:rsidRPr="009F10C9">
              <w:rPr>
                <w:rFonts w:cstheme="minorHAnsi"/>
                <w:sz w:val="20"/>
                <w:szCs w:val="20"/>
              </w:rPr>
              <w:t>Jennifer Sherman</w:t>
            </w:r>
          </w:p>
        </w:tc>
        <w:tc>
          <w:tcPr>
            <w:tcW w:w="236" w:type="dxa"/>
          </w:tcPr>
          <w:p w14:paraId="708B67FD" w14:textId="77777777" w:rsidR="00C77F92" w:rsidRPr="009F10C9" w:rsidRDefault="00C77F92" w:rsidP="00C77F92">
            <w:pPr>
              <w:rPr>
                <w:rFonts w:cstheme="minorHAnsi"/>
                <w:sz w:val="20"/>
                <w:szCs w:val="20"/>
              </w:rPr>
            </w:pPr>
          </w:p>
        </w:tc>
        <w:tc>
          <w:tcPr>
            <w:tcW w:w="1872" w:type="dxa"/>
          </w:tcPr>
          <w:p w14:paraId="5E68013A" w14:textId="62501999" w:rsidR="00C77F92" w:rsidRPr="009F10C9" w:rsidRDefault="00C77F92" w:rsidP="00C77F92">
            <w:pPr>
              <w:rPr>
                <w:rFonts w:cstheme="minorHAnsi"/>
                <w:sz w:val="20"/>
                <w:szCs w:val="20"/>
              </w:rPr>
            </w:pPr>
            <w:r w:rsidRPr="009F10C9">
              <w:rPr>
                <w:rFonts w:cstheme="minorHAnsi"/>
                <w:sz w:val="20"/>
                <w:szCs w:val="20"/>
              </w:rPr>
              <w:t>Jessica Zelenack</w:t>
            </w:r>
          </w:p>
        </w:tc>
      </w:tr>
      <w:tr w:rsidR="00C77F92" w:rsidRPr="009F10C9" w14:paraId="49BACAAB" w14:textId="57040282" w:rsidTr="007F3712">
        <w:trPr>
          <w:trHeight w:val="431"/>
        </w:trPr>
        <w:tc>
          <w:tcPr>
            <w:tcW w:w="236" w:type="dxa"/>
          </w:tcPr>
          <w:p w14:paraId="6E7267D2" w14:textId="6FE769EB" w:rsidR="00C77F92" w:rsidRPr="009F10C9" w:rsidRDefault="00C77F92" w:rsidP="00C77F92">
            <w:pPr>
              <w:rPr>
                <w:rFonts w:cstheme="minorHAnsi"/>
                <w:sz w:val="20"/>
                <w:szCs w:val="20"/>
              </w:rPr>
            </w:pPr>
          </w:p>
        </w:tc>
        <w:tc>
          <w:tcPr>
            <w:tcW w:w="1440" w:type="dxa"/>
          </w:tcPr>
          <w:p w14:paraId="3605C3A6" w14:textId="0F1A5F39" w:rsidR="00C77F92" w:rsidRPr="009F10C9" w:rsidRDefault="00C77F92" w:rsidP="00C77F92">
            <w:pPr>
              <w:rPr>
                <w:rFonts w:cstheme="minorHAnsi"/>
                <w:sz w:val="20"/>
                <w:szCs w:val="20"/>
              </w:rPr>
            </w:pPr>
            <w:r w:rsidRPr="009F10C9">
              <w:rPr>
                <w:rFonts w:cstheme="minorHAnsi"/>
                <w:sz w:val="20"/>
                <w:szCs w:val="20"/>
              </w:rPr>
              <w:t>Don Charlton</w:t>
            </w:r>
          </w:p>
        </w:tc>
        <w:tc>
          <w:tcPr>
            <w:tcW w:w="236" w:type="dxa"/>
          </w:tcPr>
          <w:p w14:paraId="162F8190" w14:textId="6D31FE79" w:rsidR="00C77F92" w:rsidRPr="009F10C9" w:rsidRDefault="00C77F92" w:rsidP="00C77F92">
            <w:pPr>
              <w:rPr>
                <w:rFonts w:cstheme="minorHAnsi"/>
                <w:sz w:val="20"/>
                <w:szCs w:val="20"/>
              </w:rPr>
            </w:pPr>
          </w:p>
        </w:tc>
        <w:tc>
          <w:tcPr>
            <w:tcW w:w="1728" w:type="dxa"/>
          </w:tcPr>
          <w:p w14:paraId="378A2504" w14:textId="55C9C3F3" w:rsidR="00C77F92" w:rsidRPr="009F10C9" w:rsidRDefault="00C77F92" w:rsidP="00C77F92">
            <w:pPr>
              <w:rPr>
                <w:rFonts w:cstheme="minorHAnsi"/>
                <w:sz w:val="20"/>
                <w:szCs w:val="20"/>
              </w:rPr>
            </w:pPr>
            <w:r w:rsidRPr="009F10C9">
              <w:rPr>
                <w:rFonts w:cstheme="minorHAnsi"/>
                <w:sz w:val="20"/>
                <w:szCs w:val="20"/>
              </w:rPr>
              <w:t>K. Heffron</w:t>
            </w:r>
          </w:p>
        </w:tc>
        <w:tc>
          <w:tcPr>
            <w:tcW w:w="236" w:type="dxa"/>
          </w:tcPr>
          <w:p w14:paraId="294BCD9C" w14:textId="77777777" w:rsidR="00C77F92" w:rsidRPr="009F10C9" w:rsidRDefault="00C77F92" w:rsidP="00C77F92">
            <w:pPr>
              <w:rPr>
                <w:rFonts w:cstheme="minorHAnsi"/>
                <w:sz w:val="20"/>
                <w:szCs w:val="20"/>
              </w:rPr>
            </w:pPr>
          </w:p>
        </w:tc>
        <w:tc>
          <w:tcPr>
            <w:tcW w:w="1872" w:type="dxa"/>
          </w:tcPr>
          <w:p w14:paraId="2B5EE1CA" w14:textId="1D736F5C" w:rsidR="00C77F92" w:rsidRPr="009F10C9" w:rsidRDefault="00C77F92" w:rsidP="00C77F92">
            <w:pPr>
              <w:rPr>
                <w:rFonts w:cstheme="minorHAnsi"/>
                <w:sz w:val="20"/>
                <w:szCs w:val="20"/>
              </w:rPr>
            </w:pPr>
            <w:r w:rsidRPr="009F10C9">
              <w:rPr>
                <w:rFonts w:cstheme="minorHAnsi"/>
                <w:sz w:val="20"/>
                <w:szCs w:val="20"/>
              </w:rPr>
              <w:t>Vonda McDonald</w:t>
            </w:r>
          </w:p>
        </w:tc>
        <w:tc>
          <w:tcPr>
            <w:tcW w:w="236" w:type="dxa"/>
          </w:tcPr>
          <w:p w14:paraId="6F871827" w14:textId="77777777" w:rsidR="00C77F92" w:rsidRPr="009F10C9" w:rsidRDefault="00C77F92" w:rsidP="00C77F92">
            <w:pPr>
              <w:rPr>
                <w:rFonts w:cstheme="minorHAnsi"/>
                <w:sz w:val="20"/>
                <w:szCs w:val="20"/>
              </w:rPr>
            </w:pPr>
          </w:p>
        </w:tc>
        <w:tc>
          <w:tcPr>
            <w:tcW w:w="1728" w:type="dxa"/>
          </w:tcPr>
          <w:p w14:paraId="43D97F86" w14:textId="2E30EFF3" w:rsidR="00C77F92" w:rsidRPr="009F10C9" w:rsidRDefault="00C77F92" w:rsidP="00C77F92">
            <w:pPr>
              <w:rPr>
                <w:rFonts w:cstheme="minorHAnsi"/>
                <w:sz w:val="20"/>
                <w:szCs w:val="20"/>
              </w:rPr>
            </w:pPr>
            <w:r w:rsidRPr="009F10C9">
              <w:rPr>
                <w:rFonts w:cstheme="minorHAnsi"/>
                <w:sz w:val="20"/>
                <w:szCs w:val="20"/>
              </w:rPr>
              <w:t>Jerod Smith</w:t>
            </w:r>
          </w:p>
        </w:tc>
        <w:tc>
          <w:tcPr>
            <w:tcW w:w="236" w:type="dxa"/>
          </w:tcPr>
          <w:p w14:paraId="2994F045" w14:textId="14DC22A9" w:rsidR="00C77F92" w:rsidRPr="009F10C9" w:rsidRDefault="009411BD" w:rsidP="00C77F92">
            <w:pPr>
              <w:rPr>
                <w:rFonts w:cstheme="minorHAnsi"/>
                <w:sz w:val="20"/>
                <w:szCs w:val="20"/>
              </w:rPr>
            </w:pPr>
            <w:r>
              <w:rPr>
                <w:rFonts w:cstheme="minorHAnsi"/>
                <w:sz w:val="20"/>
                <w:szCs w:val="20"/>
              </w:rPr>
              <w:t>x</w:t>
            </w:r>
          </w:p>
        </w:tc>
        <w:tc>
          <w:tcPr>
            <w:tcW w:w="1872" w:type="dxa"/>
          </w:tcPr>
          <w:p w14:paraId="4FE11968" w14:textId="1A8C566C" w:rsidR="00C77F92" w:rsidRPr="009F10C9" w:rsidRDefault="009411BD" w:rsidP="00C77F92">
            <w:pPr>
              <w:rPr>
                <w:rFonts w:cstheme="minorHAnsi"/>
                <w:sz w:val="20"/>
                <w:szCs w:val="20"/>
              </w:rPr>
            </w:pPr>
            <w:r>
              <w:rPr>
                <w:rFonts w:cstheme="minorHAnsi"/>
                <w:sz w:val="20"/>
                <w:szCs w:val="20"/>
              </w:rPr>
              <w:t>Jennifer Hunkins</w:t>
            </w:r>
          </w:p>
        </w:tc>
      </w:tr>
      <w:tr w:rsidR="00C77F92" w:rsidRPr="009F10C9" w14:paraId="78C22AC7" w14:textId="09987F01" w:rsidTr="007F3712">
        <w:trPr>
          <w:trHeight w:val="350"/>
        </w:trPr>
        <w:tc>
          <w:tcPr>
            <w:tcW w:w="236" w:type="dxa"/>
          </w:tcPr>
          <w:p w14:paraId="5C65006F" w14:textId="26A11876" w:rsidR="00C77F92" w:rsidRPr="009F10C9" w:rsidRDefault="00C77F92" w:rsidP="00C77F92">
            <w:pPr>
              <w:rPr>
                <w:rFonts w:cstheme="minorHAnsi"/>
                <w:sz w:val="20"/>
                <w:szCs w:val="20"/>
              </w:rPr>
            </w:pPr>
          </w:p>
        </w:tc>
        <w:tc>
          <w:tcPr>
            <w:tcW w:w="1440" w:type="dxa"/>
          </w:tcPr>
          <w:p w14:paraId="29CE8EBF" w14:textId="0535DE48" w:rsidR="00C77F92" w:rsidRPr="009F10C9" w:rsidRDefault="00C77F92" w:rsidP="00C77F92">
            <w:pPr>
              <w:rPr>
                <w:rFonts w:cstheme="minorHAnsi"/>
                <w:sz w:val="20"/>
                <w:szCs w:val="20"/>
              </w:rPr>
            </w:pPr>
            <w:r w:rsidRPr="009F10C9">
              <w:rPr>
                <w:rFonts w:cstheme="minorHAnsi"/>
                <w:sz w:val="20"/>
                <w:szCs w:val="20"/>
              </w:rPr>
              <w:t>Erin Cox</w:t>
            </w:r>
          </w:p>
        </w:tc>
        <w:tc>
          <w:tcPr>
            <w:tcW w:w="236" w:type="dxa"/>
          </w:tcPr>
          <w:p w14:paraId="744708DB" w14:textId="77777777" w:rsidR="00C77F92" w:rsidRPr="009F10C9" w:rsidRDefault="00C77F92" w:rsidP="00C77F92">
            <w:pPr>
              <w:rPr>
                <w:rFonts w:cstheme="minorHAnsi"/>
                <w:sz w:val="20"/>
                <w:szCs w:val="20"/>
              </w:rPr>
            </w:pPr>
          </w:p>
        </w:tc>
        <w:tc>
          <w:tcPr>
            <w:tcW w:w="1728" w:type="dxa"/>
          </w:tcPr>
          <w:p w14:paraId="642BA0BC" w14:textId="5F2C652D" w:rsidR="00C77F92" w:rsidRPr="009F10C9" w:rsidRDefault="00C77F92" w:rsidP="00C77F92">
            <w:pPr>
              <w:rPr>
                <w:rFonts w:cstheme="minorHAnsi"/>
                <w:sz w:val="20"/>
                <w:szCs w:val="20"/>
              </w:rPr>
            </w:pPr>
            <w:r w:rsidRPr="009F10C9">
              <w:rPr>
                <w:rFonts w:cstheme="minorHAnsi"/>
                <w:sz w:val="20"/>
                <w:szCs w:val="20"/>
              </w:rPr>
              <w:t>Pam Hooker</w:t>
            </w:r>
          </w:p>
        </w:tc>
        <w:tc>
          <w:tcPr>
            <w:tcW w:w="236" w:type="dxa"/>
          </w:tcPr>
          <w:p w14:paraId="2D8EBC97" w14:textId="77777777" w:rsidR="00C77F92" w:rsidRPr="009F10C9" w:rsidRDefault="00C77F92" w:rsidP="00C77F92">
            <w:pPr>
              <w:rPr>
                <w:rFonts w:cstheme="minorHAnsi"/>
                <w:sz w:val="20"/>
                <w:szCs w:val="20"/>
              </w:rPr>
            </w:pPr>
          </w:p>
        </w:tc>
        <w:tc>
          <w:tcPr>
            <w:tcW w:w="1872" w:type="dxa"/>
          </w:tcPr>
          <w:p w14:paraId="5482FB97" w14:textId="1E3948F3" w:rsidR="00C77F92" w:rsidRPr="009F10C9" w:rsidRDefault="00C77F92" w:rsidP="00C77F92">
            <w:pPr>
              <w:rPr>
                <w:rFonts w:cstheme="minorHAnsi"/>
                <w:sz w:val="20"/>
                <w:szCs w:val="20"/>
              </w:rPr>
            </w:pPr>
            <w:r w:rsidRPr="009F10C9">
              <w:rPr>
                <w:rFonts w:cstheme="minorHAnsi"/>
                <w:sz w:val="20"/>
                <w:szCs w:val="20"/>
              </w:rPr>
              <w:t>Sarah Noblett</w:t>
            </w:r>
          </w:p>
        </w:tc>
        <w:tc>
          <w:tcPr>
            <w:tcW w:w="236" w:type="dxa"/>
          </w:tcPr>
          <w:p w14:paraId="725783A2" w14:textId="77777777" w:rsidR="00C77F92" w:rsidRPr="009F10C9" w:rsidRDefault="00C77F92" w:rsidP="00C77F92">
            <w:pPr>
              <w:rPr>
                <w:rFonts w:cstheme="minorHAnsi"/>
                <w:sz w:val="20"/>
                <w:szCs w:val="20"/>
              </w:rPr>
            </w:pPr>
          </w:p>
        </w:tc>
        <w:tc>
          <w:tcPr>
            <w:tcW w:w="1728" w:type="dxa"/>
          </w:tcPr>
          <w:p w14:paraId="752EF340" w14:textId="2B250578" w:rsidR="00C77F92" w:rsidRPr="009F10C9" w:rsidRDefault="00C77F92" w:rsidP="00C77F92">
            <w:pPr>
              <w:rPr>
                <w:rFonts w:cstheme="minorHAnsi"/>
                <w:sz w:val="20"/>
                <w:szCs w:val="20"/>
              </w:rPr>
            </w:pPr>
            <w:r w:rsidRPr="009F10C9">
              <w:rPr>
                <w:rFonts w:cstheme="minorHAnsi"/>
                <w:sz w:val="20"/>
                <w:szCs w:val="20"/>
              </w:rPr>
              <w:t>Kristen Snyder</w:t>
            </w:r>
          </w:p>
        </w:tc>
        <w:tc>
          <w:tcPr>
            <w:tcW w:w="236" w:type="dxa"/>
          </w:tcPr>
          <w:p w14:paraId="0E3E5D12" w14:textId="77777777" w:rsidR="00C77F92" w:rsidRPr="009F10C9" w:rsidRDefault="00C77F92" w:rsidP="00C77F92">
            <w:pPr>
              <w:rPr>
                <w:rFonts w:cstheme="minorHAnsi"/>
                <w:sz w:val="20"/>
                <w:szCs w:val="20"/>
              </w:rPr>
            </w:pPr>
          </w:p>
        </w:tc>
        <w:tc>
          <w:tcPr>
            <w:tcW w:w="1872" w:type="dxa"/>
          </w:tcPr>
          <w:p w14:paraId="3A4D0322" w14:textId="2D3AA36E" w:rsidR="00C77F92" w:rsidRPr="009F10C9" w:rsidRDefault="00C77F92" w:rsidP="00C77F92">
            <w:pPr>
              <w:rPr>
                <w:rFonts w:cstheme="minorHAnsi"/>
                <w:sz w:val="20"/>
                <w:szCs w:val="20"/>
              </w:rPr>
            </w:pPr>
          </w:p>
        </w:tc>
      </w:tr>
      <w:tr w:rsidR="00C77F92" w:rsidRPr="009F10C9" w14:paraId="0DFBF9BE" w14:textId="77777777" w:rsidTr="007F3712">
        <w:trPr>
          <w:trHeight w:val="350"/>
        </w:trPr>
        <w:tc>
          <w:tcPr>
            <w:tcW w:w="236" w:type="dxa"/>
          </w:tcPr>
          <w:p w14:paraId="1524A61F" w14:textId="77777777" w:rsidR="00C77F92" w:rsidRPr="009F10C9" w:rsidRDefault="00C77F92" w:rsidP="00C77F92">
            <w:pPr>
              <w:rPr>
                <w:rFonts w:cstheme="minorHAnsi"/>
                <w:sz w:val="20"/>
                <w:szCs w:val="20"/>
              </w:rPr>
            </w:pPr>
          </w:p>
        </w:tc>
        <w:tc>
          <w:tcPr>
            <w:tcW w:w="1440" w:type="dxa"/>
          </w:tcPr>
          <w:p w14:paraId="3A05A889" w14:textId="6131A09C" w:rsidR="00C77F92" w:rsidRPr="009F10C9" w:rsidRDefault="00C77F92" w:rsidP="00C77F92">
            <w:pPr>
              <w:rPr>
                <w:rFonts w:cstheme="minorHAnsi"/>
                <w:sz w:val="20"/>
                <w:szCs w:val="20"/>
              </w:rPr>
            </w:pPr>
            <w:r w:rsidRPr="009F10C9">
              <w:rPr>
                <w:rFonts w:cstheme="minorHAnsi"/>
                <w:sz w:val="20"/>
                <w:szCs w:val="20"/>
              </w:rPr>
              <w:t>April Crum</w:t>
            </w:r>
          </w:p>
        </w:tc>
        <w:tc>
          <w:tcPr>
            <w:tcW w:w="236" w:type="dxa"/>
          </w:tcPr>
          <w:p w14:paraId="061F6F3B" w14:textId="095F9D2E" w:rsidR="00C77F92" w:rsidRPr="009F10C9" w:rsidRDefault="009411BD" w:rsidP="00C77F92">
            <w:pPr>
              <w:rPr>
                <w:rFonts w:cstheme="minorHAnsi"/>
                <w:sz w:val="20"/>
                <w:szCs w:val="20"/>
              </w:rPr>
            </w:pPr>
            <w:r>
              <w:rPr>
                <w:rFonts w:cstheme="minorHAnsi"/>
                <w:sz w:val="20"/>
                <w:szCs w:val="20"/>
              </w:rPr>
              <w:t>x</w:t>
            </w:r>
          </w:p>
        </w:tc>
        <w:tc>
          <w:tcPr>
            <w:tcW w:w="1728" w:type="dxa"/>
          </w:tcPr>
          <w:p w14:paraId="7EFAEDA4" w14:textId="70D8FC95" w:rsidR="00C77F92" w:rsidRPr="009F10C9" w:rsidRDefault="00C77F92" w:rsidP="00C77F92">
            <w:pPr>
              <w:rPr>
                <w:rFonts w:cstheme="minorHAnsi"/>
                <w:sz w:val="20"/>
                <w:szCs w:val="20"/>
              </w:rPr>
            </w:pPr>
            <w:r w:rsidRPr="009F10C9">
              <w:rPr>
                <w:rFonts w:cstheme="minorHAnsi"/>
                <w:sz w:val="20"/>
                <w:szCs w:val="20"/>
              </w:rPr>
              <w:t>Lisa Holtsberry</w:t>
            </w:r>
          </w:p>
        </w:tc>
        <w:tc>
          <w:tcPr>
            <w:tcW w:w="236" w:type="dxa"/>
          </w:tcPr>
          <w:p w14:paraId="7B7BAA28" w14:textId="77777777" w:rsidR="00C77F92" w:rsidRPr="009F10C9" w:rsidRDefault="00C77F92" w:rsidP="00C77F92">
            <w:pPr>
              <w:rPr>
                <w:rFonts w:cstheme="minorHAnsi"/>
                <w:sz w:val="20"/>
                <w:szCs w:val="20"/>
              </w:rPr>
            </w:pPr>
          </w:p>
        </w:tc>
        <w:tc>
          <w:tcPr>
            <w:tcW w:w="1872" w:type="dxa"/>
          </w:tcPr>
          <w:p w14:paraId="523BAADB" w14:textId="0FCB66E2" w:rsidR="00C77F92" w:rsidRPr="009F10C9" w:rsidRDefault="00C77F92" w:rsidP="00C77F92">
            <w:pPr>
              <w:rPr>
                <w:rFonts w:cstheme="minorHAnsi"/>
                <w:sz w:val="20"/>
                <w:szCs w:val="20"/>
              </w:rPr>
            </w:pPr>
            <w:r w:rsidRPr="009F10C9">
              <w:rPr>
                <w:rFonts w:cstheme="minorHAnsi"/>
                <w:sz w:val="20"/>
                <w:szCs w:val="20"/>
              </w:rPr>
              <w:t>Drue Roberts</w:t>
            </w:r>
          </w:p>
        </w:tc>
        <w:tc>
          <w:tcPr>
            <w:tcW w:w="236" w:type="dxa"/>
          </w:tcPr>
          <w:p w14:paraId="561663CE" w14:textId="77777777" w:rsidR="00C77F92" w:rsidRPr="009F10C9" w:rsidRDefault="00C77F92" w:rsidP="00C77F92">
            <w:pPr>
              <w:rPr>
                <w:rFonts w:cstheme="minorHAnsi"/>
                <w:sz w:val="20"/>
                <w:szCs w:val="20"/>
              </w:rPr>
            </w:pPr>
          </w:p>
        </w:tc>
        <w:tc>
          <w:tcPr>
            <w:tcW w:w="1728" w:type="dxa"/>
          </w:tcPr>
          <w:p w14:paraId="33FFC448" w14:textId="183355E2" w:rsidR="00C77F92" w:rsidRPr="009F10C9" w:rsidRDefault="00C77F92" w:rsidP="00C77F92">
            <w:pPr>
              <w:rPr>
                <w:rFonts w:cstheme="minorHAnsi"/>
                <w:sz w:val="20"/>
                <w:szCs w:val="20"/>
              </w:rPr>
            </w:pPr>
            <w:r w:rsidRPr="009F10C9">
              <w:rPr>
                <w:rFonts w:cstheme="minorHAnsi"/>
                <w:sz w:val="20"/>
                <w:szCs w:val="20"/>
              </w:rPr>
              <w:t>Stephanie Stanton</w:t>
            </w:r>
          </w:p>
        </w:tc>
        <w:tc>
          <w:tcPr>
            <w:tcW w:w="236" w:type="dxa"/>
          </w:tcPr>
          <w:p w14:paraId="7619CDF4" w14:textId="77777777" w:rsidR="00C77F92" w:rsidRPr="009F10C9" w:rsidRDefault="00C77F92" w:rsidP="00C77F92">
            <w:pPr>
              <w:rPr>
                <w:rFonts w:cstheme="minorHAnsi"/>
                <w:sz w:val="20"/>
                <w:szCs w:val="20"/>
              </w:rPr>
            </w:pPr>
          </w:p>
        </w:tc>
        <w:tc>
          <w:tcPr>
            <w:tcW w:w="1872" w:type="dxa"/>
          </w:tcPr>
          <w:p w14:paraId="56FEF4A3" w14:textId="569E0243" w:rsidR="00C77F92" w:rsidRPr="009F10C9" w:rsidRDefault="00C77F92" w:rsidP="00C77F92">
            <w:pPr>
              <w:rPr>
                <w:rFonts w:cstheme="minorHAnsi"/>
                <w:sz w:val="20"/>
                <w:szCs w:val="20"/>
              </w:rPr>
            </w:pPr>
          </w:p>
        </w:tc>
      </w:tr>
      <w:tr w:rsidR="00C77F92" w:rsidRPr="009F10C9" w14:paraId="35EB02C7" w14:textId="77777777" w:rsidTr="00C77F92">
        <w:trPr>
          <w:trHeight w:val="576"/>
        </w:trPr>
        <w:tc>
          <w:tcPr>
            <w:tcW w:w="236" w:type="dxa"/>
          </w:tcPr>
          <w:p w14:paraId="7673688C" w14:textId="77777777" w:rsidR="00C77F92" w:rsidRPr="009F10C9" w:rsidRDefault="00C77F92" w:rsidP="00C77F92">
            <w:pPr>
              <w:rPr>
                <w:rFonts w:cstheme="minorHAnsi"/>
                <w:sz w:val="20"/>
                <w:szCs w:val="20"/>
              </w:rPr>
            </w:pPr>
          </w:p>
        </w:tc>
        <w:tc>
          <w:tcPr>
            <w:tcW w:w="1440" w:type="dxa"/>
          </w:tcPr>
          <w:p w14:paraId="447EB02E" w14:textId="6B23CB81" w:rsidR="00C77F92" w:rsidRPr="009F10C9" w:rsidRDefault="00C77F92" w:rsidP="00C77F92">
            <w:pPr>
              <w:rPr>
                <w:rFonts w:cstheme="minorHAnsi"/>
                <w:sz w:val="20"/>
                <w:szCs w:val="20"/>
              </w:rPr>
            </w:pPr>
            <w:r w:rsidRPr="009F10C9">
              <w:rPr>
                <w:rFonts w:cstheme="minorHAnsi"/>
                <w:sz w:val="20"/>
                <w:szCs w:val="20"/>
              </w:rPr>
              <w:t>Michelle Dague</w:t>
            </w:r>
          </w:p>
        </w:tc>
        <w:tc>
          <w:tcPr>
            <w:tcW w:w="236" w:type="dxa"/>
          </w:tcPr>
          <w:p w14:paraId="4B39AF26" w14:textId="260E0F2C" w:rsidR="00C77F92" w:rsidRPr="009F10C9" w:rsidRDefault="00C77F92" w:rsidP="00C77F92">
            <w:pPr>
              <w:rPr>
                <w:rFonts w:cstheme="minorHAnsi"/>
                <w:sz w:val="20"/>
                <w:szCs w:val="20"/>
              </w:rPr>
            </w:pPr>
          </w:p>
        </w:tc>
        <w:tc>
          <w:tcPr>
            <w:tcW w:w="1728" w:type="dxa"/>
          </w:tcPr>
          <w:p w14:paraId="7F0127DB" w14:textId="02AD6963" w:rsidR="00C77F92" w:rsidRPr="009F10C9" w:rsidRDefault="00C77F92" w:rsidP="00C77F92">
            <w:pPr>
              <w:rPr>
                <w:rFonts w:cstheme="minorHAnsi"/>
                <w:sz w:val="20"/>
                <w:szCs w:val="20"/>
              </w:rPr>
            </w:pPr>
            <w:r w:rsidRPr="009F10C9">
              <w:rPr>
                <w:rFonts w:cstheme="minorHAnsi"/>
                <w:sz w:val="20"/>
                <w:szCs w:val="20"/>
              </w:rPr>
              <w:t>Kevin Holtsberry</w:t>
            </w:r>
          </w:p>
        </w:tc>
        <w:tc>
          <w:tcPr>
            <w:tcW w:w="236" w:type="dxa"/>
          </w:tcPr>
          <w:p w14:paraId="6A6301B4" w14:textId="16F9D4A6" w:rsidR="00C77F92" w:rsidRPr="009F10C9" w:rsidRDefault="009411BD" w:rsidP="00C77F92">
            <w:pPr>
              <w:rPr>
                <w:rFonts w:cstheme="minorHAnsi"/>
                <w:sz w:val="20"/>
                <w:szCs w:val="20"/>
              </w:rPr>
            </w:pPr>
            <w:r>
              <w:rPr>
                <w:rFonts w:cstheme="minorHAnsi"/>
                <w:sz w:val="20"/>
                <w:szCs w:val="20"/>
              </w:rPr>
              <w:t>x</w:t>
            </w:r>
          </w:p>
        </w:tc>
        <w:tc>
          <w:tcPr>
            <w:tcW w:w="1872" w:type="dxa"/>
          </w:tcPr>
          <w:p w14:paraId="73454E0C" w14:textId="35939F2C" w:rsidR="00C77F92" w:rsidRPr="009F10C9" w:rsidRDefault="00C77F92" w:rsidP="00C77F92">
            <w:pPr>
              <w:rPr>
                <w:rFonts w:cstheme="minorHAnsi"/>
                <w:sz w:val="20"/>
                <w:szCs w:val="20"/>
              </w:rPr>
            </w:pPr>
            <w:r w:rsidRPr="009F10C9">
              <w:rPr>
                <w:rFonts w:cstheme="minorHAnsi"/>
                <w:sz w:val="20"/>
                <w:szCs w:val="20"/>
              </w:rPr>
              <w:t>Sarah Sharp</w:t>
            </w:r>
          </w:p>
        </w:tc>
        <w:tc>
          <w:tcPr>
            <w:tcW w:w="236" w:type="dxa"/>
          </w:tcPr>
          <w:p w14:paraId="44D025A2" w14:textId="77777777" w:rsidR="00C77F92" w:rsidRPr="009F10C9" w:rsidRDefault="00C77F92" w:rsidP="00C77F92">
            <w:pPr>
              <w:rPr>
                <w:rFonts w:cstheme="minorHAnsi"/>
                <w:sz w:val="20"/>
                <w:szCs w:val="20"/>
              </w:rPr>
            </w:pPr>
          </w:p>
        </w:tc>
        <w:tc>
          <w:tcPr>
            <w:tcW w:w="1728" w:type="dxa"/>
          </w:tcPr>
          <w:p w14:paraId="00409AB0" w14:textId="2D8DBF38" w:rsidR="00C77F92" w:rsidRPr="009F10C9" w:rsidRDefault="00C77F92" w:rsidP="00C77F92">
            <w:pPr>
              <w:rPr>
                <w:rFonts w:cstheme="minorHAnsi"/>
                <w:sz w:val="20"/>
                <w:szCs w:val="20"/>
              </w:rPr>
            </w:pPr>
            <w:r w:rsidRPr="009F10C9">
              <w:rPr>
                <w:rFonts w:cstheme="minorHAnsi"/>
                <w:sz w:val="20"/>
                <w:szCs w:val="20"/>
              </w:rPr>
              <w:t>Amanda Tucker</w:t>
            </w:r>
          </w:p>
        </w:tc>
        <w:tc>
          <w:tcPr>
            <w:tcW w:w="236" w:type="dxa"/>
          </w:tcPr>
          <w:p w14:paraId="497AF574" w14:textId="77777777" w:rsidR="00C77F92" w:rsidRPr="009F10C9" w:rsidRDefault="00C77F92" w:rsidP="00C77F92">
            <w:pPr>
              <w:rPr>
                <w:rFonts w:cstheme="minorHAnsi"/>
                <w:sz w:val="20"/>
                <w:szCs w:val="20"/>
              </w:rPr>
            </w:pPr>
          </w:p>
        </w:tc>
        <w:tc>
          <w:tcPr>
            <w:tcW w:w="1872" w:type="dxa"/>
          </w:tcPr>
          <w:p w14:paraId="0D2740BB" w14:textId="77777777" w:rsidR="00C77F92" w:rsidRPr="009F10C9" w:rsidRDefault="00C77F92" w:rsidP="00C77F92">
            <w:pPr>
              <w:rPr>
                <w:rFonts w:cstheme="minorHAnsi"/>
                <w:sz w:val="20"/>
                <w:szCs w:val="20"/>
              </w:rPr>
            </w:pPr>
          </w:p>
        </w:tc>
      </w:tr>
    </w:tbl>
    <w:p w14:paraId="508D6651" w14:textId="2FF80F34" w:rsidR="00B92445" w:rsidRPr="009F10C9" w:rsidRDefault="003A5B76" w:rsidP="004377C7">
      <w:pPr>
        <w:spacing w:before="120" w:after="120" w:line="240" w:lineRule="auto"/>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Review of </w:t>
      </w:r>
      <w:r w:rsidR="00EE4CC1">
        <w:rPr>
          <w:rFonts w:cstheme="minorHAnsi"/>
          <w:b/>
          <w:bCs/>
          <w:color w:val="1F497D" w:themeColor="text2"/>
          <w:sz w:val="20"/>
          <w:szCs w:val="20"/>
          <w:u w:val="single"/>
        </w:rPr>
        <w:t>June</w:t>
      </w:r>
      <w:r w:rsidRPr="009F10C9">
        <w:rPr>
          <w:rFonts w:cstheme="minorHAnsi"/>
          <w:b/>
          <w:bCs/>
          <w:color w:val="1F497D" w:themeColor="text2"/>
          <w:sz w:val="20"/>
          <w:szCs w:val="20"/>
          <w:u w:val="single"/>
        </w:rPr>
        <w:t xml:space="preserve"> Meeting Minutes</w:t>
      </w:r>
    </w:p>
    <w:p w14:paraId="05830AC4" w14:textId="5D21C4AB" w:rsidR="003A5B76" w:rsidRPr="009F10C9" w:rsidRDefault="00B92445" w:rsidP="008D7F15">
      <w:pPr>
        <w:spacing w:after="120" w:line="240" w:lineRule="auto"/>
        <w:rPr>
          <w:rFonts w:cstheme="minorHAnsi"/>
          <w:sz w:val="20"/>
          <w:szCs w:val="20"/>
        </w:rPr>
      </w:pPr>
      <w:r w:rsidRPr="009F10C9">
        <w:rPr>
          <w:rFonts w:cstheme="minorHAnsi"/>
          <w:sz w:val="20"/>
          <w:szCs w:val="20"/>
        </w:rPr>
        <w:t xml:space="preserve">Approval </w:t>
      </w:r>
      <w:r w:rsidR="00182275" w:rsidRPr="009F10C9">
        <w:rPr>
          <w:rFonts w:cstheme="minorHAnsi"/>
          <w:sz w:val="20"/>
          <w:szCs w:val="20"/>
        </w:rPr>
        <w:t xml:space="preserve">Motioned by </w:t>
      </w:r>
      <w:r w:rsidR="00626929">
        <w:rPr>
          <w:rFonts w:cstheme="minorHAnsi"/>
          <w:sz w:val="20"/>
          <w:szCs w:val="20"/>
        </w:rPr>
        <w:t>Shelley Carr</w:t>
      </w:r>
      <w:r w:rsidR="009D2903">
        <w:rPr>
          <w:rFonts w:cstheme="minorHAnsi"/>
          <w:sz w:val="20"/>
          <w:szCs w:val="20"/>
        </w:rPr>
        <w:t xml:space="preserve"> </w:t>
      </w:r>
      <w:r w:rsidRPr="009F10C9">
        <w:rPr>
          <w:rFonts w:cstheme="minorHAnsi"/>
          <w:sz w:val="20"/>
          <w:szCs w:val="20"/>
        </w:rPr>
        <w:t xml:space="preserve">seconded by: </w:t>
      </w:r>
      <w:r w:rsidR="00626929">
        <w:rPr>
          <w:rFonts w:cstheme="minorHAnsi"/>
          <w:sz w:val="20"/>
          <w:szCs w:val="20"/>
        </w:rPr>
        <w:t>Katie Belt</w:t>
      </w:r>
    </w:p>
    <w:p w14:paraId="449E0B9D" w14:textId="5729FFBE" w:rsidR="00596560" w:rsidRDefault="00596560"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Treasurer’s Report</w:t>
      </w:r>
    </w:p>
    <w:p w14:paraId="417B49F9" w14:textId="0BCA346E" w:rsidR="008D1E3A" w:rsidRDefault="00EE4CC1" w:rsidP="008D1E3A">
      <w:pPr>
        <w:pStyle w:val="ListParagraph"/>
        <w:numPr>
          <w:ilvl w:val="0"/>
          <w:numId w:val="22"/>
        </w:numPr>
        <w:rPr>
          <w:rFonts w:eastAsia="Times New Roman"/>
          <w:sz w:val="20"/>
          <w:szCs w:val="20"/>
        </w:rPr>
      </w:pPr>
      <w:r>
        <w:rPr>
          <w:rFonts w:eastAsia="Times New Roman"/>
          <w:sz w:val="20"/>
          <w:szCs w:val="20"/>
        </w:rPr>
        <w:t>August</w:t>
      </w:r>
      <w:r w:rsidR="00A444DA">
        <w:rPr>
          <w:rFonts w:eastAsia="Times New Roman"/>
          <w:sz w:val="20"/>
          <w:szCs w:val="20"/>
        </w:rPr>
        <w:t xml:space="preserve"> Treasurer</w:t>
      </w:r>
      <w:r w:rsidR="008D1E3A" w:rsidRPr="00B144D7">
        <w:rPr>
          <w:rFonts w:eastAsia="Times New Roman"/>
          <w:sz w:val="20"/>
          <w:szCs w:val="20"/>
        </w:rPr>
        <w:t xml:space="preserve"> Report</w:t>
      </w:r>
      <w:r w:rsidR="00A444DA">
        <w:rPr>
          <w:rFonts w:eastAsia="Times New Roman"/>
          <w:sz w:val="20"/>
          <w:szCs w:val="20"/>
        </w:rPr>
        <w:t xml:space="preserve"> – see attached</w:t>
      </w:r>
    </w:p>
    <w:p w14:paraId="674A1CE0" w14:textId="532EDFE4" w:rsidR="009411BD" w:rsidRDefault="009411BD" w:rsidP="009411BD">
      <w:pPr>
        <w:pStyle w:val="ListParagraph"/>
        <w:numPr>
          <w:ilvl w:val="1"/>
          <w:numId w:val="22"/>
        </w:numPr>
        <w:rPr>
          <w:rFonts w:eastAsia="Times New Roman"/>
          <w:sz w:val="20"/>
          <w:szCs w:val="20"/>
        </w:rPr>
      </w:pPr>
      <w:r>
        <w:rPr>
          <w:rFonts w:eastAsia="Times New Roman"/>
          <w:sz w:val="20"/>
          <w:szCs w:val="20"/>
        </w:rPr>
        <w:t>Profited from Lemon Shake up - $14804.</w:t>
      </w:r>
    </w:p>
    <w:p w14:paraId="485FCA2E" w14:textId="7382BCCB" w:rsidR="009411BD" w:rsidRDefault="009411BD" w:rsidP="009411BD">
      <w:pPr>
        <w:pStyle w:val="ListParagraph"/>
        <w:numPr>
          <w:ilvl w:val="1"/>
          <w:numId w:val="22"/>
        </w:numPr>
        <w:rPr>
          <w:rFonts w:eastAsia="Times New Roman"/>
          <w:sz w:val="20"/>
          <w:szCs w:val="20"/>
        </w:rPr>
      </w:pPr>
      <w:r>
        <w:rPr>
          <w:rFonts w:eastAsia="Times New Roman"/>
          <w:sz w:val="20"/>
          <w:szCs w:val="20"/>
        </w:rPr>
        <w:t>Memberships $13.99</w:t>
      </w:r>
      <w:r w:rsidR="00626929">
        <w:rPr>
          <w:rFonts w:eastAsia="Times New Roman"/>
          <w:sz w:val="20"/>
          <w:szCs w:val="20"/>
        </w:rPr>
        <w:t>9</w:t>
      </w:r>
    </w:p>
    <w:p w14:paraId="08F6C194" w14:textId="5631900A" w:rsidR="009411BD" w:rsidRDefault="009411BD" w:rsidP="009411BD">
      <w:pPr>
        <w:pStyle w:val="ListParagraph"/>
        <w:numPr>
          <w:ilvl w:val="1"/>
          <w:numId w:val="22"/>
        </w:numPr>
        <w:rPr>
          <w:rFonts w:eastAsia="Times New Roman"/>
          <w:sz w:val="20"/>
          <w:szCs w:val="20"/>
        </w:rPr>
      </w:pPr>
      <w:r>
        <w:rPr>
          <w:rFonts w:eastAsia="Times New Roman"/>
          <w:sz w:val="20"/>
          <w:szCs w:val="20"/>
        </w:rPr>
        <w:t>$3.00 for pay pal</w:t>
      </w:r>
    </w:p>
    <w:p w14:paraId="466FBADB" w14:textId="6DEFBB76" w:rsidR="009411BD" w:rsidRDefault="009411BD" w:rsidP="009411BD">
      <w:pPr>
        <w:pStyle w:val="ListParagraph"/>
        <w:numPr>
          <w:ilvl w:val="1"/>
          <w:numId w:val="22"/>
        </w:numPr>
        <w:rPr>
          <w:rFonts w:eastAsia="Times New Roman"/>
          <w:sz w:val="20"/>
          <w:szCs w:val="20"/>
        </w:rPr>
      </w:pPr>
      <w:r>
        <w:rPr>
          <w:rFonts w:eastAsia="Times New Roman"/>
          <w:sz w:val="20"/>
          <w:szCs w:val="20"/>
        </w:rPr>
        <w:t>$3,000 in aux instruction – band camp</w:t>
      </w:r>
    </w:p>
    <w:p w14:paraId="20F78C04" w14:textId="0BE250BD" w:rsidR="009411BD" w:rsidRDefault="009411BD" w:rsidP="009411BD">
      <w:pPr>
        <w:pStyle w:val="ListParagraph"/>
        <w:numPr>
          <w:ilvl w:val="1"/>
          <w:numId w:val="22"/>
        </w:numPr>
        <w:rPr>
          <w:rFonts w:eastAsia="Times New Roman"/>
          <w:sz w:val="20"/>
          <w:szCs w:val="20"/>
        </w:rPr>
      </w:pPr>
      <w:r>
        <w:rPr>
          <w:rFonts w:eastAsia="Times New Roman"/>
          <w:sz w:val="20"/>
          <w:szCs w:val="20"/>
        </w:rPr>
        <w:t>$17,000 Capital Expenses - $16,000 for lighting, and the rest amazon cabinets.</w:t>
      </w:r>
    </w:p>
    <w:p w14:paraId="04400B46" w14:textId="5B3D212F" w:rsidR="009411BD" w:rsidRPr="00B144D7" w:rsidRDefault="009411BD" w:rsidP="009411BD">
      <w:pPr>
        <w:pStyle w:val="ListParagraph"/>
        <w:numPr>
          <w:ilvl w:val="1"/>
          <w:numId w:val="22"/>
        </w:numPr>
        <w:rPr>
          <w:rFonts w:eastAsia="Times New Roman"/>
          <w:sz w:val="20"/>
          <w:szCs w:val="20"/>
        </w:rPr>
      </w:pPr>
      <w:r>
        <w:rPr>
          <w:rFonts w:eastAsia="Times New Roman"/>
          <w:sz w:val="20"/>
          <w:szCs w:val="20"/>
        </w:rPr>
        <w:t>Yearly Insurance and Bonds</w:t>
      </w:r>
    </w:p>
    <w:p w14:paraId="30E7E6BA" w14:textId="50CD9541" w:rsidR="0060439D" w:rsidRDefault="0060439D" w:rsidP="00883062">
      <w:pPr>
        <w:pStyle w:val="ListParagraph"/>
        <w:numPr>
          <w:ilvl w:val="0"/>
          <w:numId w:val="22"/>
        </w:numPr>
        <w:rPr>
          <w:rFonts w:cstheme="minorHAnsi"/>
          <w:sz w:val="20"/>
          <w:szCs w:val="20"/>
        </w:rPr>
      </w:pPr>
      <w:r>
        <w:rPr>
          <w:rFonts w:cstheme="minorHAnsi"/>
          <w:sz w:val="20"/>
          <w:szCs w:val="20"/>
        </w:rPr>
        <w:t>Lisa asked question about how we communicate how the boosters supports the arts – AKA – our contribution to the lighting, etc.  Courtney shared that we have done emails and communications to parents</w:t>
      </w:r>
      <w:r w:rsidR="00626929">
        <w:rPr>
          <w:rFonts w:cstheme="minorHAnsi"/>
          <w:sz w:val="20"/>
          <w:szCs w:val="20"/>
        </w:rPr>
        <w:t xml:space="preserve">.  We can also </w:t>
      </w:r>
      <w:r>
        <w:rPr>
          <w:rFonts w:cstheme="minorHAnsi"/>
          <w:sz w:val="20"/>
          <w:szCs w:val="20"/>
        </w:rPr>
        <w:t xml:space="preserve">share through an email blast or Facebook post. </w:t>
      </w:r>
    </w:p>
    <w:p w14:paraId="0AE800DC" w14:textId="37323B05" w:rsidR="000642F7" w:rsidRDefault="00E53AF7" w:rsidP="00883062">
      <w:pPr>
        <w:pStyle w:val="ListParagraph"/>
        <w:numPr>
          <w:ilvl w:val="0"/>
          <w:numId w:val="22"/>
        </w:numPr>
        <w:rPr>
          <w:rFonts w:cstheme="minorHAnsi"/>
          <w:sz w:val="20"/>
          <w:szCs w:val="20"/>
        </w:rPr>
      </w:pPr>
      <w:r w:rsidRPr="00883062">
        <w:rPr>
          <w:rFonts w:cstheme="minorHAnsi"/>
          <w:sz w:val="20"/>
          <w:szCs w:val="20"/>
        </w:rPr>
        <w:t>New Arts Booster check cards</w:t>
      </w:r>
      <w:r w:rsidR="00626929">
        <w:rPr>
          <w:rFonts w:cstheme="minorHAnsi"/>
          <w:sz w:val="20"/>
          <w:szCs w:val="20"/>
        </w:rPr>
        <w:t xml:space="preserve"> are in, and will be distributed.</w:t>
      </w:r>
    </w:p>
    <w:p w14:paraId="24010FF5" w14:textId="6D7F1307" w:rsidR="0060439D" w:rsidRPr="00883062" w:rsidRDefault="0060439D" w:rsidP="00883062">
      <w:pPr>
        <w:pStyle w:val="ListParagraph"/>
        <w:numPr>
          <w:ilvl w:val="0"/>
          <w:numId w:val="22"/>
        </w:numPr>
        <w:rPr>
          <w:rFonts w:cstheme="minorHAnsi"/>
          <w:sz w:val="20"/>
          <w:szCs w:val="20"/>
        </w:rPr>
      </w:pPr>
      <w:r>
        <w:rPr>
          <w:rFonts w:cstheme="minorHAnsi"/>
          <w:sz w:val="20"/>
          <w:szCs w:val="20"/>
        </w:rPr>
        <w:t xml:space="preserve">Courtney motioned to </w:t>
      </w:r>
      <w:r w:rsidR="00BC0854">
        <w:rPr>
          <w:rFonts w:cstheme="minorHAnsi"/>
          <w:sz w:val="20"/>
          <w:szCs w:val="20"/>
        </w:rPr>
        <w:t>approve</w:t>
      </w:r>
      <w:r>
        <w:rPr>
          <w:rFonts w:cstheme="minorHAnsi"/>
          <w:sz w:val="20"/>
          <w:szCs w:val="20"/>
        </w:rPr>
        <w:t xml:space="preserve"> the report and Katie seconded, all were in favor. </w:t>
      </w:r>
    </w:p>
    <w:p w14:paraId="157E4CE2" w14:textId="77777777" w:rsidR="008D1E3A" w:rsidRPr="00DF65AC" w:rsidRDefault="008D1E3A" w:rsidP="008D1E3A">
      <w:pPr>
        <w:rPr>
          <w:rFonts w:cstheme="minorHAnsi"/>
          <w:b/>
          <w:bCs/>
          <w:color w:val="1F497D" w:themeColor="text2"/>
          <w:sz w:val="20"/>
          <w:szCs w:val="20"/>
          <w:u w:val="single"/>
        </w:rPr>
      </w:pPr>
      <w:r w:rsidRPr="00DF65AC">
        <w:rPr>
          <w:rFonts w:cstheme="minorHAnsi"/>
          <w:b/>
          <w:bCs/>
          <w:color w:val="1F497D" w:themeColor="text2"/>
          <w:sz w:val="20"/>
          <w:szCs w:val="20"/>
          <w:u w:val="single"/>
        </w:rPr>
        <w:t>VP Report</w:t>
      </w:r>
    </w:p>
    <w:p w14:paraId="4E725659" w14:textId="661A1E3E" w:rsidR="00A06F33" w:rsidRDefault="00804F07" w:rsidP="008D7F15">
      <w:pPr>
        <w:pStyle w:val="ListParagraph"/>
        <w:numPr>
          <w:ilvl w:val="0"/>
          <w:numId w:val="23"/>
        </w:numPr>
        <w:spacing w:after="0" w:line="240" w:lineRule="auto"/>
        <w:contextualSpacing w:val="0"/>
        <w:rPr>
          <w:rFonts w:eastAsia="Times New Roman"/>
          <w:color w:val="000000"/>
          <w:sz w:val="20"/>
          <w:szCs w:val="20"/>
        </w:rPr>
      </w:pPr>
      <w:r w:rsidRPr="002706CF">
        <w:rPr>
          <w:rFonts w:eastAsia="Times New Roman"/>
          <w:b/>
          <w:bCs/>
          <w:color w:val="000000"/>
          <w:sz w:val="20"/>
          <w:szCs w:val="20"/>
        </w:rPr>
        <w:t>Membership Update</w:t>
      </w:r>
      <w:r w:rsidR="00DF65AC">
        <w:rPr>
          <w:rFonts w:eastAsia="Times New Roman"/>
          <w:color w:val="000000"/>
          <w:sz w:val="20"/>
          <w:szCs w:val="20"/>
        </w:rPr>
        <w:t>:</w:t>
      </w:r>
    </w:p>
    <w:p w14:paraId="13072929" w14:textId="356940F4" w:rsidR="0060439D" w:rsidRDefault="0060439D" w:rsidP="0060439D">
      <w:pPr>
        <w:pStyle w:val="ListParagraph"/>
        <w:numPr>
          <w:ilvl w:val="1"/>
          <w:numId w:val="23"/>
        </w:numPr>
        <w:spacing w:after="0" w:line="240" w:lineRule="auto"/>
        <w:contextualSpacing w:val="0"/>
        <w:rPr>
          <w:rFonts w:eastAsia="Times New Roman"/>
          <w:color w:val="000000"/>
          <w:sz w:val="20"/>
          <w:szCs w:val="20"/>
        </w:rPr>
      </w:pPr>
      <w:r>
        <w:rPr>
          <w:rFonts w:eastAsia="Times New Roman"/>
          <w:color w:val="000000"/>
          <w:sz w:val="20"/>
          <w:szCs w:val="20"/>
        </w:rPr>
        <w:t xml:space="preserve">We have received several new </w:t>
      </w:r>
      <w:r w:rsidR="002706CF">
        <w:rPr>
          <w:rFonts w:eastAsia="Times New Roman"/>
          <w:color w:val="000000"/>
          <w:sz w:val="20"/>
          <w:szCs w:val="20"/>
        </w:rPr>
        <w:t>memberships</w:t>
      </w:r>
      <w:r>
        <w:rPr>
          <w:rFonts w:eastAsia="Times New Roman"/>
          <w:color w:val="000000"/>
          <w:sz w:val="20"/>
          <w:szCs w:val="20"/>
        </w:rPr>
        <w:t xml:space="preserve">.  Will </w:t>
      </w:r>
      <w:r w:rsidR="002706CF">
        <w:rPr>
          <w:rFonts w:eastAsia="Times New Roman"/>
          <w:color w:val="000000"/>
          <w:sz w:val="20"/>
          <w:szCs w:val="20"/>
        </w:rPr>
        <w:t>have</w:t>
      </w:r>
      <w:r>
        <w:rPr>
          <w:rFonts w:eastAsia="Times New Roman"/>
          <w:color w:val="000000"/>
          <w:sz w:val="20"/>
          <w:szCs w:val="20"/>
        </w:rPr>
        <w:t xml:space="preserve"> a list next meeting.</w:t>
      </w:r>
    </w:p>
    <w:p w14:paraId="742E8047" w14:textId="79D79FF2" w:rsidR="0060439D" w:rsidRDefault="0060439D" w:rsidP="0060439D">
      <w:pPr>
        <w:pStyle w:val="ListParagraph"/>
        <w:numPr>
          <w:ilvl w:val="1"/>
          <w:numId w:val="23"/>
        </w:numPr>
        <w:spacing w:after="0" w:line="240" w:lineRule="auto"/>
        <w:contextualSpacing w:val="0"/>
        <w:rPr>
          <w:rFonts w:eastAsia="Times New Roman"/>
          <w:color w:val="000000"/>
          <w:sz w:val="20"/>
          <w:szCs w:val="20"/>
        </w:rPr>
      </w:pPr>
      <w:r>
        <w:rPr>
          <w:rFonts w:eastAsia="Times New Roman"/>
          <w:color w:val="000000"/>
          <w:sz w:val="20"/>
          <w:szCs w:val="20"/>
        </w:rPr>
        <w:t xml:space="preserve">Last year we decided to carry over any memberships that started in the Spring </w:t>
      </w:r>
      <w:r w:rsidR="002706CF">
        <w:rPr>
          <w:rFonts w:eastAsia="Times New Roman"/>
          <w:color w:val="000000"/>
          <w:sz w:val="20"/>
          <w:szCs w:val="20"/>
        </w:rPr>
        <w:t xml:space="preserve">into the Fall.  They will not be counted in the Fiscal Year total.  They will be counted in the calendar year. We will continue that going forward. </w:t>
      </w:r>
    </w:p>
    <w:p w14:paraId="34D78C2F" w14:textId="4487C0A2" w:rsidR="002706CF" w:rsidRPr="00DF65AC" w:rsidRDefault="002706CF" w:rsidP="0060439D">
      <w:pPr>
        <w:pStyle w:val="ListParagraph"/>
        <w:numPr>
          <w:ilvl w:val="1"/>
          <w:numId w:val="23"/>
        </w:numPr>
        <w:spacing w:after="0" w:line="240" w:lineRule="auto"/>
        <w:contextualSpacing w:val="0"/>
        <w:rPr>
          <w:rFonts w:eastAsia="Times New Roman"/>
          <w:color w:val="000000"/>
          <w:sz w:val="20"/>
          <w:szCs w:val="20"/>
        </w:rPr>
      </w:pPr>
      <w:r>
        <w:rPr>
          <w:rFonts w:eastAsia="Times New Roman"/>
          <w:color w:val="000000"/>
          <w:sz w:val="20"/>
          <w:szCs w:val="20"/>
        </w:rPr>
        <w:t xml:space="preserve">There is a sign-up form online – it is not dated. Form </w:t>
      </w:r>
      <w:r w:rsidR="00626929">
        <w:rPr>
          <w:rFonts w:eastAsia="Times New Roman"/>
          <w:color w:val="000000"/>
          <w:sz w:val="20"/>
          <w:szCs w:val="20"/>
        </w:rPr>
        <w:t>on our</w:t>
      </w:r>
      <w:r>
        <w:rPr>
          <w:rFonts w:eastAsia="Times New Roman"/>
          <w:color w:val="000000"/>
          <w:sz w:val="20"/>
          <w:szCs w:val="20"/>
        </w:rPr>
        <w:t xml:space="preserve"> website is also not dated. </w:t>
      </w:r>
    </w:p>
    <w:p w14:paraId="507507EF" w14:textId="0E038FB1" w:rsidR="0060439D" w:rsidRPr="00786EE1" w:rsidRDefault="008D1E3A" w:rsidP="00786EE1">
      <w:pPr>
        <w:pStyle w:val="ListParagraph"/>
        <w:numPr>
          <w:ilvl w:val="0"/>
          <w:numId w:val="23"/>
        </w:numPr>
        <w:spacing w:after="0" w:line="240" w:lineRule="auto"/>
        <w:contextualSpacing w:val="0"/>
        <w:rPr>
          <w:rFonts w:eastAsia="Times New Roman"/>
          <w:color w:val="000000"/>
          <w:sz w:val="20"/>
          <w:szCs w:val="20"/>
        </w:rPr>
      </w:pPr>
      <w:r w:rsidRPr="002706CF">
        <w:rPr>
          <w:rFonts w:eastAsia="Times New Roman"/>
          <w:b/>
          <w:bCs/>
          <w:color w:val="000000"/>
          <w:sz w:val="20"/>
          <w:szCs w:val="20"/>
        </w:rPr>
        <w:t>Band Observation Tower Update</w:t>
      </w:r>
      <w:r w:rsidR="00DF65AC">
        <w:rPr>
          <w:rFonts w:eastAsia="Times New Roman"/>
          <w:color w:val="000000"/>
          <w:sz w:val="20"/>
          <w:szCs w:val="20"/>
        </w:rPr>
        <w:t>:</w:t>
      </w:r>
      <w:r w:rsidR="00786EE1">
        <w:rPr>
          <w:rFonts w:eastAsia="Times New Roman"/>
          <w:color w:val="000000"/>
          <w:sz w:val="20"/>
          <w:szCs w:val="20"/>
        </w:rPr>
        <w:t xml:space="preserve"> </w:t>
      </w:r>
      <w:r w:rsidR="002706CF" w:rsidRPr="00786EE1">
        <w:rPr>
          <w:rFonts w:eastAsia="Times New Roman"/>
          <w:color w:val="000000"/>
          <w:sz w:val="20"/>
          <w:szCs w:val="20"/>
        </w:rPr>
        <w:t>No new updates.  Focus has been on membership</w:t>
      </w:r>
    </w:p>
    <w:p w14:paraId="00562BA4" w14:textId="15F27704" w:rsidR="00883062" w:rsidRDefault="00883062" w:rsidP="008D7F15">
      <w:pPr>
        <w:pStyle w:val="ListParagraph"/>
        <w:numPr>
          <w:ilvl w:val="0"/>
          <w:numId w:val="23"/>
        </w:numPr>
        <w:spacing w:after="0" w:line="240" w:lineRule="auto"/>
        <w:contextualSpacing w:val="0"/>
        <w:rPr>
          <w:rFonts w:eastAsia="Times New Roman"/>
          <w:color w:val="000000"/>
          <w:sz w:val="20"/>
          <w:szCs w:val="20"/>
        </w:rPr>
      </w:pPr>
      <w:r w:rsidRPr="00BC0854">
        <w:rPr>
          <w:rFonts w:eastAsia="Times New Roman"/>
          <w:b/>
          <w:bCs/>
          <w:color w:val="000000"/>
          <w:sz w:val="20"/>
          <w:szCs w:val="20"/>
        </w:rPr>
        <w:t>Other items:</w:t>
      </w:r>
      <w:r w:rsidR="002706CF">
        <w:rPr>
          <w:rFonts w:eastAsia="Times New Roman"/>
          <w:color w:val="000000"/>
          <w:sz w:val="20"/>
          <w:szCs w:val="20"/>
        </w:rPr>
        <w:t xml:space="preserve">  Don Charlton has resigned his position from the </w:t>
      </w:r>
      <w:r w:rsidR="00BC0854">
        <w:rPr>
          <w:rFonts w:eastAsia="Times New Roman"/>
          <w:color w:val="000000"/>
          <w:sz w:val="20"/>
          <w:szCs w:val="20"/>
        </w:rPr>
        <w:br/>
        <w:t>Arts Boosters B</w:t>
      </w:r>
      <w:r w:rsidR="002706CF">
        <w:rPr>
          <w:rFonts w:eastAsia="Times New Roman"/>
          <w:color w:val="000000"/>
          <w:sz w:val="20"/>
          <w:szCs w:val="20"/>
        </w:rPr>
        <w:t xml:space="preserve">oard.  We are seeking volunteers as he headed up several items – including OMEA and Lemon Shake Up.  </w:t>
      </w:r>
    </w:p>
    <w:p w14:paraId="0B4483B4" w14:textId="71D38896" w:rsidR="00786EE1" w:rsidRDefault="00786EE1" w:rsidP="00786EE1">
      <w:pPr>
        <w:pStyle w:val="ListParagraph"/>
        <w:numPr>
          <w:ilvl w:val="1"/>
          <w:numId w:val="23"/>
        </w:numPr>
        <w:spacing w:after="0" w:line="240" w:lineRule="auto"/>
        <w:contextualSpacing w:val="0"/>
        <w:rPr>
          <w:rFonts w:eastAsia="Times New Roman"/>
          <w:color w:val="000000"/>
          <w:sz w:val="20"/>
          <w:szCs w:val="20"/>
        </w:rPr>
      </w:pPr>
      <w:r>
        <w:rPr>
          <w:rFonts w:eastAsia="Times New Roman"/>
          <w:color w:val="000000"/>
          <w:sz w:val="20"/>
          <w:szCs w:val="20"/>
        </w:rPr>
        <w:t>Brad Betts still involved in OMEA and Lemonade Shake Up</w:t>
      </w:r>
    </w:p>
    <w:p w14:paraId="6CAB1A8D" w14:textId="1637B2D0" w:rsidR="00786EE1" w:rsidRPr="00DF65AC" w:rsidRDefault="00786EE1" w:rsidP="00786EE1">
      <w:pPr>
        <w:pStyle w:val="ListParagraph"/>
        <w:numPr>
          <w:ilvl w:val="1"/>
          <w:numId w:val="23"/>
        </w:numPr>
        <w:spacing w:after="0" w:line="240" w:lineRule="auto"/>
        <w:contextualSpacing w:val="0"/>
        <w:rPr>
          <w:rFonts w:eastAsia="Times New Roman"/>
          <w:color w:val="000000"/>
          <w:sz w:val="20"/>
          <w:szCs w:val="20"/>
        </w:rPr>
      </w:pPr>
      <w:r>
        <w:rPr>
          <w:rFonts w:eastAsia="Times New Roman"/>
          <w:color w:val="000000"/>
          <w:sz w:val="20"/>
          <w:szCs w:val="20"/>
        </w:rPr>
        <w:t xml:space="preserve">Jennifer Hunkins has volunteered to help with whatever we need. </w:t>
      </w:r>
    </w:p>
    <w:p w14:paraId="108CE720" w14:textId="77777777" w:rsidR="00701FBE" w:rsidRPr="008D7F15" w:rsidRDefault="00701FBE" w:rsidP="008D1E3A">
      <w:pPr>
        <w:pStyle w:val="ListParagraph"/>
        <w:ind w:left="0"/>
        <w:rPr>
          <w:rFonts w:cstheme="minorHAnsi"/>
          <w:b/>
          <w:bCs/>
          <w:color w:val="1F497D" w:themeColor="text2"/>
          <w:sz w:val="16"/>
          <w:szCs w:val="16"/>
          <w:u w:val="single"/>
        </w:rPr>
      </w:pPr>
    </w:p>
    <w:p w14:paraId="60BDEC1F" w14:textId="18730B80" w:rsidR="008D1E3A" w:rsidRPr="008D1E3A" w:rsidRDefault="008D1E3A" w:rsidP="008D1E3A">
      <w:pPr>
        <w:pStyle w:val="ListParagraph"/>
        <w:ind w:left="0"/>
        <w:rPr>
          <w:rFonts w:cstheme="minorHAnsi"/>
          <w:b/>
          <w:bCs/>
          <w:color w:val="1F497D" w:themeColor="text2"/>
          <w:sz w:val="20"/>
          <w:szCs w:val="20"/>
          <w:u w:val="single"/>
        </w:rPr>
      </w:pPr>
      <w:r w:rsidRPr="004D6172">
        <w:rPr>
          <w:rFonts w:cstheme="minorHAnsi"/>
          <w:b/>
          <w:bCs/>
          <w:color w:val="1F497D" w:themeColor="text2"/>
          <w:sz w:val="20"/>
          <w:szCs w:val="20"/>
          <w:u w:val="single"/>
        </w:rPr>
        <w:lastRenderedPageBreak/>
        <w:t>Director’s Repor</w:t>
      </w:r>
      <w:r w:rsidR="00716DCD" w:rsidRPr="004D6172">
        <w:rPr>
          <w:rFonts w:cstheme="minorHAnsi"/>
          <w:b/>
          <w:bCs/>
          <w:color w:val="1F497D" w:themeColor="text2"/>
          <w:sz w:val="20"/>
          <w:szCs w:val="20"/>
          <w:u w:val="single"/>
        </w:rPr>
        <w:t>t</w:t>
      </w:r>
    </w:p>
    <w:p w14:paraId="2B36299A" w14:textId="169B82CE" w:rsidR="00354FAD" w:rsidRDefault="00883062" w:rsidP="008D7F15">
      <w:pPr>
        <w:pStyle w:val="ListParagraph"/>
        <w:numPr>
          <w:ilvl w:val="0"/>
          <w:numId w:val="18"/>
        </w:numPr>
        <w:spacing w:before="120" w:after="120" w:line="240" w:lineRule="auto"/>
        <w:contextualSpacing w:val="0"/>
        <w:rPr>
          <w:rFonts w:eastAsia="Times New Roman"/>
          <w:color w:val="000000"/>
          <w:sz w:val="20"/>
          <w:szCs w:val="20"/>
        </w:rPr>
      </w:pPr>
      <w:r>
        <w:rPr>
          <w:rFonts w:eastAsia="Times New Roman"/>
          <w:color w:val="000000"/>
          <w:sz w:val="20"/>
          <w:szCs w:val="20"/>
        </w:rPr>
        <w:t>Budget for 2022/23 School Year</w:t>
      </w:r>
    </w:p>
    <w:p w14:paraId="66F5CB8F" w14:textId="00E2AB06" w:rsidR="003542D1" w:rsidRDefault="003542D1" w:rsidP="003542D1">
      <w:pPr>
        <w:pStyle w:val="ListParagraph"/>
        <w:numPr>
          <w:ilvl w:val="2"/>
          <w:numId w:val="18"/>
        </w:numPr>
        <w:spacing w:before="120" w:after="120" w:line="240" w:lineRule="auto"/>
        <w:contextualSpacing w:val="0"/>
        <w:rPr>
          <w:rFonts w:eastAsia="Times New Roman"/>
          <w:color w:val="000000"/>
          <w:sz w:val="20"/>
          <w:szCs w:val="20"/>
        </w:rPr>
      </w:pPr>
      <w:r>
        <w:rPr>
          <w:rFonts w:eastAsia="Times New Roman"/>
          <w:color w:val="000000"/>
          <w:sz w:val="20"/>
          <w:szCs w:val="20"/>
        </w:rPr>
        <w:t>Andy reviewed the draft of the 2022/23 Budget</w:t>
      </w:r>
    </w:p>
    <w:p w14:paraId="12C7AA33" w14:textId="083064DD" w:rsidR="003542D1" w:rsidRDefault="003542D1" w:rsidP="003542D1">
      <w:pPr>
        <w:pStyle w:val="ListParagraph"/>
        <w:numPr>
          <w:ilvl w:val="2"/>
          <w:numId w:val="18"/>
        </w:numPr>
        <w:spacing w:before="120" w:after="120" w:line="240" w:lineRule="auto"/>
        <w:contextualSpacing w:val="0"/>
        <w:rPr>
          <w:rFonts w:eastAsia="Times New Roman"/>
          <w:color w:val="000000"/>
          <w:sz w:val="20"/>
          <w:szCs w:val="20"/>
        </w:rPr>
      </w:pPr>
      <w:r>
        <w:rPr>
          <w:rFonts w:eastAsia="Times New Roman"/>
          <w:color w:val="000000"/>
          <w:sz w:val="20"/>
          <w:szCs w:val="20"/>
        </w:rPr>
        <w:t xml:space="preserve">Andy proposed that the group review the budget and we approve at the </w:t>
      </w:r>
      <w:r w:rsidR="00626929">
        <w:rPr>
          <w:rFonts w:eastAsia="Times New Roman"/>
          <w:color w:val="000000"/>
          <w:sz w:val="20"/>
          <w:szCs w:val="20"/>
        </w:rPr>
        <w:t>next</w:t>
      </w:r>
      <w:r>
        <w:rPr>
          <w:rFonts w:eastAsia="Times New Roman"/>
          <w:color w:val="000000"/>
          <w:sz w:val="20"/>
          <w:szCs w:val="20"/>
        </w:rPr>
        <w:t xml:space="preserve"> meeting.</w:t>
      </w:r>
    </w:p>
    <w:p w14:paraId="709E4F09" w14:textId="7392854D" w:rsidR="003542D1" w:rsidRDefault="003542D1" w:rsidP="003542D1">
      <w:pPr>
        <w:pStyle w:val="ListParagraph"/>
        <w:numPr>
          <w:ilvl w:val="2"/>
          <w:numId w:val="18"/>
        </w:numPr>
        <w:spacing w:before="120" w:after="120" w:line="240" w:lineRule="auto"/>
        <w:contextualSpacing w:val="0"/>
        <w:rPr>
          <w:rFonts w:eastAsia="Times New Roman"/>
          <w:color w:val="000000"/>
          <w:sz w:val="20"/>
          <w:szCs w:val="20"/>
        </w:rPr>
      </w:pPr>
      <w:r>
        <w:rPr>
          <w:rFonts w:eastAsia="Times New Roman"/>
          <w:color w:val="000000"/>
          <w:sz w:val="20"/>
          <w:szCs w:val="20"/>
        </w:rPr>
        <w:t>Courtney requested a status on the Wenger Shelf request from Samantha</w:t>
      </w:r>
    </w:p>
    <w:p w14:paraId="5710D9AD" w14:textId="2EDBA29C" w:rsidR="003542D1" w:rsidRPr="004D6172" w:rsidRDefault="003542D1" w:rsidP="003542D1">
      <w:pPr>
        <w:pStyle w:val="ListParagraph"/>
        <w:numPr>
          <w:ilvl w:val="2"/>
          <w:numId w:val="18"/>
        </w:numPr>
        <w:spacing w:before="120" w:after="120" w:line="240" w:lineRule="auto"/>
        <w:contextualSpacing w:val="0"/>
        <w:rPr>
          <w:rFonts w:eastAsia="Times New Roman"/>
          <w:color w:val="000000"/>
          <w:sz w:val="20"/>
          <w:szCs w:val="20"/>
        </w:rPr>
      </w:pPr>
      <w:r>
        <w:rPr>
          <w:rFonts w:eastAsia="Times New Roman"/>
          <w:color w:val="000000"/>
          <w:sz w:val="20"/>
          <w:szCs w:val="20"/>
        </w:rPr>
        <w:t xml:space="preserve">Kristen requested </w:t>
      </w:r>
      <w:r w:rsidR="00574049">
        <w:rPr>
          <w:rFonts w:eastAsia="Times New Roman"/>
          <w:color w:val="000000"/>
          <w:sz w:val="20"/>
          <w:szCs w:val="20"/>
        </w:rPr>
        <w:t xml:space="preserve">additional </w:t>
      </w:r>
      <w:r>
        <w:rPr>
          <w:rFonts w:eastAsia="Times New Roman"/>
          <w:color w:val="000000"/>
          <w:sz w:val="20"/>
          <w:szCs w:val="20"/>
        </w:rPr>
        <w:t>$$ to give Brennan their accompanist a raise.</w:t>
      </w:r>
      <w:r w:rsidR="002526B8">
        <w:rPr>
          <w:rFonts w:eastAsia="Times New Roman"/>
          <w:color w:val="000000"/>
          <w:sz w:val="20"/>
          <w:szCs w:val="20"/>
        </w:rPr>
        <w:t xml:space="preserve"> Andy asked Kristen to share updated numbers </w:t>
      </w:r>
      <w:r w:rsidR="00626929">
        <w:rPr>
          <w:rFonts w:eastAsia="Times New Roman"/>
          <w:color w:val="000000"/>
          <w:sz w:val="20"/>
          <w:szCs w:val="20"/>
        </w:rPr>
        <w:t>in order for the Arts Boosters to take it into consideration.</w:t>
      </w:r>
    </w:p>
    <w:p w14:paraId="1265A90C" w14:textId="65F9680E" w:rsidR="00C03997" w:rsidRDefault="00C03997"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Old </w:t>
      </w:r>
      <w:r w:rsidR="005B345B" w:rsidRPr="009F10C9">
        <w:rPr>
          <w:rFonts w:cstheme="minorHAnsi"/>
          <w:b/>
          <w:bCs/>
          <w:color w:val="1F497D" w:themeColor="text2"/>
          <w:sz w:val="20"/>
          <w:szCs w:val="20"/>
          <w:u w:val="single"/>
        </w:rPr>
        <w:t>Business</w:t>
      </w:r>
    </w:p>
    <w:p w14:paraId="2C19E03E" w14:textId="21EEBC71" w:rsidR="00883062" w:rsidRPr="007D6CEB" w:rsidRDefault="00883062" w:rsidP="008D7F15">
      <w:pPr>
        <w:pStyle w:val="ListParagraph"/>
        <w:numPr>
          <w:ilvl w:val="0"/>
          <w:numId w:val="26"/>
        </w:numPr>
        <w:spacing w:before="120" w:after="120" w:line="240" w:lineRule="auto"/>
        <w:contextualSpacing w:val="0"/>
        <w:rPr>
          <w:rFonts w:cstheme="minorHAnsi"/>
          <w:sz w:val="20"/>
          <w:szCs w:val="20"/>
        </w:rPr>
      </w:pPr>
      <w:r w:rsidRPr="007D6CEB">
        <w:rPr>
          <w:rFonts w:cstheme="minorHAnsi"/>
          <w:sz w:val="20"/>
          <w:szCs w:val="20"/>
        </w:rPr>
        <w:t xml:space="preserve">Wenger Music Library - Samantha is going to check on shipping cost for music library and will share </w:t>
      </w:r>
      <w:r w:rsidR="00626929" w:rsidRPr="007D6CEB">
        <w:rPr>
          <w:rFonts w:cstheme="minorHAnsi"/>
          <w:sz w:val="20"/>
          <w:szCs w:val="20"/>
        </w:rPr>
        <w:t xml:space="preserve">via email </w:t>
      </w:r>
      <w:r w:rsidRPr="007D6CEB">
        <w:rPr>
          <w:rFonts w:cstheme="minorHAnsi"/>
          <w:sz w:val="20"/>
          <w:szCs w:val="20"/>
        </w:rPr>
        <w:t xml:space="preserve">with </w:t>
      </w:r>
      <w:r w:rsidR="00384394" w:rsidRPr="007D6CEB">
        <w:rPr>
          <w:rFonts w:cstheme="minorHAnsi"/>
          <w:sz w:val="20"/>
          <w:szCs w:val="20"/>
        </w:rPr>
        <w:t>Arts Boosters.</w:t>
      </w:r>
    </w:p>
    <w:p w14:paraId="68412C75" w14:textId="4334C36F" w:rsidR="00F0296A" w:rsidRPr="007D6CEB" w:rsidRDefault="00F0296A" w:rsidP="008D7F15">
      <w:pPr>
        <w:spacing w:after="120" w:line="240" w:lineRule="auto"/>
        <w:rPr>
          <w:rFonts w:cstheme="minorHAnsi"/>
          <w:b/>
          <w:bCs/>
          <w:sz w:val="20"/>
          <w:szCs w:val="20"/>
          <w:u w:val="single"/>
        </w:rPr>
      </w:pPr>
      <w:r w:rsidRPr="007D6CEB">
        <w:rPr>
          <w:rFonts w:cstheme="minorHAnsi"/>
          <w:b/>
          <w:bCs/>
          <w:sz w:val="20"/>
          <w:szCs w:val="20"/>
          <w:u w:val="single"/>
        </w:rPr>
        <w:t>New Business</w:t>
      </w:r>
      <w:r w:rsidR="00B144D7" w:rsidRPr="007D6CEB">
        <w:rPr>
          <w:rFonts w:cstheme="minorHAnsi"/>
          <w:b/>
          <w:bCs/>
          <w:sz w:val="20"/>
          <w:szCs w:val="20"/>
          <w:u w:val="single"/>
        </w:rPr>
        <w:t>:</w:t>
      </w:r>
    </w:p>
    <w:p w14:paraId="0555C715" w14:textId="04A151C7" w:rsidR="00701FBE" w:rsidRPr="007D6CEB" w:rsidRDefault="00701FBE" w:rsidP="00CD54EF">
      <w:pPr>
        <w:pStyle w:val="ListParagraph"/>
        <w:numPr>
          <w:ilvl w:val="0"/>
          <w:numId w:val="26"/>
        </w:numPr>
        <w:rPr>
          <w:rFonts w:cstheme="minorHAnsi"/>
          <w:b/>
          <w:bCs/>
          <w:sz w:val="20"/>
          <w:szCs w:val="20"/>
          <w:u w:val="single"/>
        </w:rPr>
      </w:pPr>
      <w:r w:rsidRPr="007D6CEB">
        <w:rPr>
          <w:rFonts w:cstheme="minorHAnsi"/>
          <w:sz w:val="20"/>
          <w:szCs w:val="20"/>
        </w:rPr>
        <w:t>Booster Volunteer Opportunities:</w:t>
      </w:r>
    </w:p>
    <w:p w14:paraId="3BCAF1F2" w14:textId="186DEB5D" w:rsidR="00701FBE" w:rsidRPr="007D6CEB" w:rsidRDefault="00701FBE" w:rsidP="00701FBE">
      <w:pPr>
        <w:pStyle w:val="ListParagraph"/>
        <w:numPr>
          <w:ilvl w:val="1"/>
          <w:numId w:val="26"/>
        </w:numPr>
        <w:rPr>
          <w:rFonts w:cstheme="minorHAnsi"/>
          <w:b/>
          <w:bCs/>
          <w:sz w:val="20"/>
          <w:szCs w:val="20"/>
          <w:u w:val="single"/>
        </w:rPr>
      </w:pPr>
      <w:r w:rsidRPr="007D6CEB">
        <w:rPr>
          <w:rFonts w:cstheme="minorHAnsi"/>
          <w:sz w:val="20"/>
          <w:szCs w:val="20"/>
        </w:rPr>
        <w:t>OMEA</w:t>
      </w:r>
      <w:r w:rsidR="00DF65AC" w:rsidRPr="007D6CEB">
        <w:rPr>
          <w:rFonts w:cstheme="minorHAnsi"/>
          <w:sz w:val="20"/>
          <w:szCs w:val="20"/>
        </w:rPr>
        <w:t xml:space="preserve"> </w:t>
      </w:r>
      <w:r w:rsidR="00626929" w:rsidRPr="007D6CEB">
        <w:rPr>
          <w:rFonts w:cstheme="minorHAnsi"/>
          <w:sz w:val="20"/>
          <w:szCs w:val="20"/>
        </w:rPr>
        <w:t>–</w:t>
      </w:r>
      <w:r w:rsidR="00DF65AC" w:rsidRPr="007D6CEB">
        <w:rPr>
          <w:rFonts w:cstheme="minorHAnsi"/>
          <w:sz w:val="20"/>
          <w:szCs w:val="20"/>
        </w:rPr>
        <w:t xml:space="preserve"> </w:t>
      </w:r>
    </w:p>
    <w:p w14:paraId="60587445" w14:textId="77777777" w:rsidR="00786EE1" w:rsidRPr="007D6CEB" w:rsidRDefault="00701FBE" w:rsidP="00786EE1">
      <w:pPr>
        <w:pStyle w:val="ListParagraph"/>
        <w:numPr>
          <w:ilvl w:val="1"/>
          <w:numId w:val="23"/>
        </w:numPr>
        <w:spacing w:after="0" w:line="240" w:lineRule="auto"/>
        <w:contextualSpacing w:val="0"/>
        <w:rPr>
          <w:rFonts w:eastAsia="Times New Roman"/>
          <w:sz w:val="20"/>
          <w:szCs w:val="20"/>
        </w:rPr>
      </w:pPr>
      <w:r w:rsidRPr="007D6CEB">
        <w:rPr>
          <w:rFonts w:cstheme="minorHAnsi"/>
          <w:sz w:val="20"/>
          <w:szCs w:val="20"/>
        </w:rPr>
        <w:t>Mattress Sale</w:t>
      </w:r>
      <w:r w:rsidR="00DF65AC" w:rsidRPr="007D6CEB">
        <w:rPr>
          <w:rFonts w:cstheme="minorHAnsi"/>
          <w:sz w:val="20"/>
          <w:szCs w:val="20"/>
        </w:rPr>
        <w:t xml:space="preserve"> - </w:t>
      </w:r>
      <w:r w:rsidR="00786EE1" w:rsidRPr="007D6CEB">
        <w:rPr>
          <w:rFonts w:eastAsia="Times New Roman"/>
          <w:sz w:val="20"/>
          <w:szCs w:val="20"/>
        </w:rPr>
        <w:t>November 5</w:t>
      </w:r>
      <w:r w:rsidR="00786EE1" w:rsidRPr="007D6CEB">
        <w:rPr>
          <w:rFonts w:eastAsia="Times New Roman"/>
          <w:sz w:val="20"/>
          <w:szCs w:val="20"/>
          <w:vertAlign w:val="superscript"/>
        </w:rPr>
        <w:t>th</w:t>
      </w:r>
      <w:r w:rsidR="00786EE1" w:rsidRPr="007D6CEB">
        <w:rPr>
          <w:rFonts w:eastAsia="Times New Roman"/>
          <w:sz w:val="20"/>
          <w:szCs w:val="20"/>
        </w:rPr>
        <w:t xml:space="preserve"> – potential date for Mattress Sale</w:t>
      </w:r>
    </w:p>
    <w:p w14:paraId="754DD8FC" w14:textId="1C69CAE2" w:rsidR="00701FBE" w:rsidRPr="007D6CEB" w:rsidRDefault="00701FBE" w:rsidP="00701FBE">
      <w:pPr>
        <w:pStyle w:val="ListParagraph"/>
        <w:numPr>
          <w:ilvl w:val="1"/>
          <w:numId w:val="26"/>
        </w:numPr>
        <w:rPr>
          <w:rFonts w:cstheme="minorHAnsi"/>
          <w:b/>
          <w:bCs/>
          <w:sz w:val="20"/>
          <w:szCs w:val="20"/>
          <w:u w:val="single"/>
        </w:rPr>
      </w:pPr>
      <w:r w:rsidRPr="007D6CEB">
        <w:rPr>
          <w:rFonts w:cstheme="minorHAnsi"/>
          <w:sz w:val="20"/>
          <w:szCs w:val="20"/>
        </w:rPr>
        <w:t>Lemonade Shake Up</w:t>
      </w:r>
      <w:r w:rsidR="00DF65AC" w:rsidRPr="007D6CEB">
        <w:rPr>
          <w:rFonts w:cstheme="minorHAnsi"/>
          <w:sz w:val="20"/>
          <w:szCs w:val="20"/>
        </w:rPr>
        <w:t xml:space="preserve"> </w:t>
      </w:r>
      <w:r w:rsidR="00384394" w:rsidRPr="007D6CEB">
        <w:rPr>
          <w:rFonts w:cstheme="minorHAnsi"/>
          <w:sz w:val="20"/>
          <w:szCs w:val="20"/>
        </w:rPr>
        <w:t>–</w:t>
      </w:r>
      <w:r w:rsidR="00DF65AC" w:rsidRPr="007D6CEB">
        <w:rPr>
          <w:rFonts w:cstheme="minorHAnsi"/>
          <w:sz w:val="20"/>
          <w:szCs w:val="20"/>
        </w:rPr>
        <w:t xml:space="preserve"> </w:t>
      </w:r>
    </w:p>
    <w:p w14:paraId="57050021" w14:textId="30923D57" w:rsidR="00384394" w:rsidRPr="007D6CEB" w:rsidRDefault="00384394" w:rsidP="00701FBE">
      <w:pPr>
        <w:pStyle w:val="ListParagraph"/>
        <w:numPr>
          <w:ilvl w:val="1"/>
          <w:numId w:val="26"/>
        </w:numPr>
        <w:rPr>
          <w:rFonts w:cstheme="minorHAnsi"/>
          <w:b/>
          <w:bCs/>
          <w:sz w:val="20"/>
          <w:szCs w:val="20"/>
          <w:u w:val="single"/>
        </w:rPr>
      </w:pPr>
      <w:r w:rsidRPr="007D6CEB">
        <w:rPr>
          <w:rFonts w:cstheme="minorHAnsi"/>
          <w:sz w:val="20"/>
          <w:szCs w:val="20"/>
        </w:rPr>
        <w:t>Treasurer Opportunity as of June 2023 – Andy shared that we are looking for someone with these skills to help replace Shelley next year. Jennifer to connect with Shelley about helping with Treasurer responsibilities in the future.</w:t>
      </w:r>
    </w:p>
    <w:p w14:paraId="38B8AB74" w14:textId="62A0437C" w:rsidR="00701FBE" w:rsidRPr="007D6CEB" w:rsidRDefault="00701FBE" w:rsidP="00701FBE">
      <w:pPr>
        <w:pStyle w:val="ListParagraph"/>
        <w:numPr>
          <w:ilvl w:val="0"/>
          <w:numId w:val="26"/>
        </w:numPr>
        <w:rPr>
          <w:rFonts w:cstheme="minorHAnsi"/>
          <w:b/>
          <w:bCs/>
          <w:sz w:val="20"/>
          <w:szCs w:val="20"/>
          <w:u w:val="single"/>
        </w:rPr>
      </w:pPr>
      <w:r w:rsidRPr="007D6CEB">
        <w:rPr>
          <w:rFonts w:cstheme="minorHAnsi"/>
          <w:sz w:val="20"/>
          <w:szCs w:val="20"/>
        </w:rPr>
        <w:t>Craft Show – Shelli Sheppard</w:t>
      </w:r>
      <w:r w:rsidR="000A6A01" w:rsidRPr="007D6CEB">
        <w:rPr>
          <w:rFonts w:cstheme="minorHAnsi"/>
          <w:sz w:val="20"/>
          <w:szCs w:val="20"/>
        </w:rPr>
        <w:t xml:space="preserve"> brought up potential Craft show for November 2022</w:t>
      </w:r>
    </w:p>
    <w:p w14:paraId="3949E475" w14:textId="08585920" w:rsidR="000A6A01" w:rsidRPr="007D6CEB" w:rsidRDefault="000A6A01" w:rsidP="000A6A01">
      <w:pPr>
        <w:pStyle w:val="ListParagraph"/>
        <w:numPr>
          <w:ilvl w:val="1"/>
          <w:numId w:val="26"/>
        </w:numPr>
        <w:rPr>
          <w:rFonts w:cstheme="minorHAnsi"/>
          <w:b/>
          <w:bCs/>
          <w:sz w:val="20"/>
          <w:szCs w:val="20"/>
          <w:u w:val="single"/>
        </w:rPr>
      </w:pPr>
      <w:r w:rsidRPr="007D6CEB">
        <w:rPr>
          <w:rFonts w:cstheme="minorHAnsi"/>
          <w:sz w:val="20"/>
          <w:szCs w:val="20"/>
        </w:rPr>
        <w:t>Andy expressed a concern for bandwidth, Shelli shared that she could run/manage the show.  But needs to identify what space we would use.</w:t>
      </w:r>
    </w:p>
    <w:p w14:paraId="405FDB25" w14:textId="22CA617B" w:rsidR="000A6A01" w:rsidRPr="007D6CEB" w:rsidRDefault="000A6A01" w:rsidP="000A6A01">
      <w:pPr>
        <w:pStyle w:val="ListParagraph"/>
        <w:numPr>
          <w:ilvl w:val="1"/>
          <w:numId w:val="26"/>
        </w:numPr>
        <w:rPr>
          <w:rFonts w:cstheme="minorHAnsi"/>
          <w:b/>
          <w:bCs/>
          <w:sz w:val="20"/>
          <w:szCs w:val="20"/>
          <w:u w:val="single"/>
        </w:rPr>
      </w:pPr>
      <w:r w:rsidRPr="007D6CEB">
        <w:rPr>
          <w:rFonts w:cstheme="minorHAnsi"/>
          <w:sz w:val="20"/>
          <w:szCs w:val="20"/>
        </w:rPr>
        <w:t>Shelli and Andy to meet and determine if there is a date and space that will work.</w:t>
      </w:r>
    </w:p>
    <w:p w14:paraId="490A6D19" w14:textId="5F65E463" w:rsidR="000A6A01" w:rsidRPr="007D6CEB" w:rsidRDefault="000A6A01" w:rsidP="000A6A01">
      <w:pPr>
        <w:pStyle w:val="ListParagraph"/>
        <w:numPr>
          <w:ilvl w:val="2"/>
          <w:numId w:val="26"/>
        </w:numPr>
        <w:rPr>
          <w:rFonts w:cstheme="minorHAnsi"/>
          <w:b/>
          <w:bCs/>
          <w:sz w:val="20"/>
          <w:szCs w:val="20"/>
          <w:u w:val="single"/>
        </w:rPr>
      </w:pPr>
      <w:r w:rsidRPr="007D6CEB">
        <w:rPr>
          <w:rFonts w:cstheme="minorHAnsi"/>
          <w:sz w:val="20"/>
          <w:szCs w:val="20"/>
        </w:rPr>
        <w:t>Cost:  $30/space if you need electric it’s an additional $5</w:t>
      </w:r>
    </w:p>
    <w:p w14:paraId="62F78E97" w14:textId="60F14B13" w:rsidR="000A6A01" w:rsidRPr="007D6CEB" w:rsidRDefault="00F544DF" w:rsidP="000A6A01">
      <w:pPr>
        <w:pStyle w:val="ListParagraph"/>
        <w:numPr>
          <w:ilvl w:val="2"/>
          <w:numId w:val="26"/>
        </w:numPr>
        <w:rPr>
          <w:rFonts w:cstheme="minorHAnsi"/>
          <w:b/>
          <w:bCs/>
          <w:sz w:val="20"/>
          <w:szCs w:val="20"/>
          <w:u w:val="single"/>
        </w:rPr>
      </w:pPr>
      <w:r w:rsidRPr="007D6CEB">
        <w:rPr>
          <w:rFonts w:cstheme="minorHAnsi"/>
          <w:sz w:val="20"/>
          <w:szCs w:val="20"/>
        </w:rPr>
        <w:t>Andy and Shelli to meet with Lori and Josh re: Space/availability.</w:t>
      </w:r>
    </w:p>
    <w:p w14:paraId="5DB5EE55" w14:textId="133B2513" w:rsidR="008D7F15" w:rsidRPr="007D6CEB" w:rsidRDefault="008D7F15" w:rsidP="00701FBE">
      <w:pPr>
        <w:pStyle w:val="ListParagraph"/>
        <w:numPr>
          <w:ilvl w:val="0"/>
          <w:numId w:val="26"/>
        </w:numPr>
        <w:rPr>
          <w:rFonts w:cstheme="minorHAnsi"/>
          <w:b/>
          <w:bCs/>
          <w:sz w:val="20"/>
          <w:szCs w:val="20"/>
          <w:u w:val="single"/>
        </w:rPr>
      </w:pPr>
      <w:r w:rsidRPr="007D6CEB">
        <w:rPr>
          <w:rFonts w:cstheme="minorHAnsi"/>
          <w:sz w:val="20"/>
          <w:szCs w:val="20"/>
        </w:rPr>
        <w:t xml:space="preserve">Need Directors to </w:t>
      </w:r>
      <w:r w:rsidR="00626929" w:rsidRPr="007D6CEB">
        <w:rPr>
          <w:rFonts w:cstheme="minorHAnsi"/>
          <w:sz w:val="20"/>
          <w:szCs w:val="20"/>
        </w:rPr>
        <w:t>s</w:t>
      </w:r>
      <w:r w:rsidRPr="007D6CEB">
        <w:rPr>
          <w:rFonts w:cstheme="minorHAnsi"/>
          <w:sz w:val="20"/>
          <w:szCs w:val="20"/>
        </w:rPr>
        <w:t>hare all parent emails with Katie &amp; Brad so we can update for Sign-Up genius and all emails/marketing.</w:t>
      </w:r>
    </w:p>
    <w:p w14:paraId="28F1D287" w14:textId="5BDB6EDD" w:rsidR="001E44F4" w:rsidRPr="007D6CEB" w:rsidRDefault="001E44F4" w:rsidP="001E44F4">
      <w:pPr>
        <w:pStyle w:val="ListParagraph"/>
        <w:numPr>
          <w:ilvl w:val="1"/>
          <w:numId w:val="26"/>
        </w:numPr>
        <w:rPr>
          <w:rFonts w:cstheme="minorHAnsi"/>
          <w:b/>
          <w:bCs/>
          <w:sz w:val="20"/>
          <w:szCs w:val="20"/>
          <w:u w:val="single"/>
        </w:rPr>
      </w:pPr>
      <w:r w:rsidRPr="007D6CEB">
        <w:rPr>
          <w:rFonts w:cstheme="minorHAnsi"/>
          <w:sz w:val="20"/>
          <w:szCs w:val="20"/>
        </w:rPr>
        <w:t>Andrew shared that they have asked for parents to share their emails with the Arts Boosters</w:t>
      </w:r>
    </w:p>
    <w:p w14:paraId="35B43E55" w14:textId="276C8DC8" w:rsidR="001E44F4" w:rsidRPr="007D6CEB" w:rsidRDefault="001E44F4" w:rsidP="001E44F4">
      <w:pPr>
        <w:pStyle w:val="ListParagraph"/>
        <w:numPr>
          <w:ilvl w:val="1"/>
          <w:numId w:val="26"/>
        </w:numPr>
        <w:rPr>
          <w:rFonts w:cstheme="minorHAnsi"/>
          <w:b/>
          <w:bCs/>
          <w:sz w:val="20"/>
          <w:szCs w:val="20"/>
          <w:u w:val="single"/>
        </w:rPr>
      </w:pPr>
      <w:r w:rsidRPr="007D6CEB">
        <w:rPr>
          <w:rFonts w:cstheme="minorHAnsi"/>
          <w:sz w:val="20"/>
          <w:szCs w:val="20"/>
        </w:rPr>
        <w:t>Brad has a sign-up genius</w:t>
      </w:r>
    </w:p>
    <w:p w14:paraId="3AFF0819" w14:textId="0C390967" w:rsidR="001E44F4" w:rsidRPr="007D6CEB" w:rsidRDefault="001E44F4" w:rsidP="001E44F4">
      <w:pPr>
        <w:pStyle w:val="ListParagraph"/>
        <w:numPr>
          <w:ilvl w:val="1"/>
          <w:numId w:val="26"/>
        </w:numPr>
        <w:rPr>
          <w:rFonts w:cstheme="minorHAnsi"/>
          <w:b/>
          <w:bCs/>
          <w:sz w:val="20"/>
          <w:szCs w:val="20"/>
          <w:u w:val="single"/>
        </w:rPr>
      </w:pPr>
      <w:r w:rsidRPr="007D6CEB">
        <w:rPr>
          <w:rFonts w:cstheme="minorHAnsi"/>
          <w:sz w:val="20"/>
          <w:szCs w:val="20"/>
        </w:rPr>
        <w:t>Boosters has a sign-up genius/Mailchimp</w:t>
      </w:r>
    </w:p>
    <w:p w14:paraId="5BD411BA" w14:textId="418F3738" w:rsidR="001E44F4" w:rsidRPr="007D6CEB" w:rsidRDefault="001E44F4" w:rsidP="006E19C0">
      <w:pPr>
        <w:pStyle w:val="ListParagraph"/>
        <w:numPr>
          <w:ilvl w:val="1"/>
          <w:numId w:val="26"/>
        </w:numPr>
        <w:rPr>
          <w:rFonts w:cstheme="minorHAnsi"/>
          <w:b/>
          <w:bCs/>
          <w:sz w:val="20"/>
          <w:szCs w:val="20"/>
          <w:u w:val="single"/>
        </w:rPr>
      </w:pPr>
      <w:r w:rsidRPr="007D6CEB">
        <w:rPr>
          <w:rFonts w:cstheme="minorHAnsi"/>
          <w:sz w:val="20"/>
          <w:szCs w:val="20"/>
        </w:rPr>
        <w:t xml:space="preserve">Kevin </w:t>
      </w:r>
      <w:r w:rsidR="00626929" w:rsidRPr="007D6CEB">
        <w:rPr>
          <w:rFonts w:cstheme="minorHAnsi"/>
          <w:sz w:val="20"/>
          <w:szCs w:val="20"/>
        </w:rPr>
        <w:t xml:space="preserve">Holtsberry </w:t>
      </w:r>
      <w:r w:rsidRPr="007D6CEB">
        <w:rPr>
          <w:rFonts w:cstheme="minorHAnsi"/>
          <w:sz w:val="20"/>
          <w:szCs w:val="20"/>
        </w:rPr>
        <w:t xml:space="preserve">shared </w:t>
      </w:r>
      <w:r w:rsidR="00626929" w:rsidRPr="007D6CEB">
        <w:rPr>
          <w:rFonts w:cstheme="minorHAnsi"/>
          <w:sz w:val="20"/>
          <w:szCs w:val="20"/>
        </w:rPr>
        <w:t xml:space="preserve">an idea re: an </w:t>
      </w:r>
      <w:r w:rsidRPr="007D6CEB">
        <w:rPr>
          <w:rFonts w:cstheme="minorHAnsi"/>
          <w:sz w:val="20"/>
          <w:szCs w:val="20"/>
        </w:rPr>
        <w:t xml:space="preserve">email management software to help us target our communications. </w:t>
      </w:r>
      <w:r w:rsidR="00626929" w:rsidRPr="007D6CEB">
        <w:rPr>
          <w:rFonts w:cstheme="minorHAnsi"/>
          <w:sz w:val="20"/>
          <w:szCs w:val="20"/>
        </w:rPr>
        <w:t xml:space="preserve"> </w:t>
      </w:r>
      <w:r w:rsidRPr="007D6CEB">
        <w:rPr>
          <w:rFonts w:cstheme="minorHAnsi"/>
          <w:sz w:val="20"/>
          <w:szCs w:val="20"/>
        </w:rPr>
        <w:t xml:space="preserve">Education foundation uses a software to help manage their membership.  </w:t>
      </w:r>
    </w:p>
    <w:p w14:paraId="7DE4EB84" w14:textId="331FA4D9" w:rsidR="001E44F4" w:rsidRPr="007D6CEB" w:rsidRDefault="001E44F4" w:rsidP="00626929">
      <w:pPr>
        <w:pStyle w:val="ListParagraph"/>
        <w:ind w:left="1440"/>
        <w:rPr>
          <w:rFonts w:cstheme="minorHAnsi"/>
          <w:b/>
          <w:bCs/>
          <w:sz w:val="20"/>
          <w:szCs w:val="20"/>
          <w:u w:val="single"/>
        </w:rPr>
      </w:pPr>
      <w:r w:rsidRPr="007D6CEB">
        <w:rPr>
          <w:rFonts w:cstheme="minorHAnsi"/>
          <w:sz w:val="20"/>
          <w:szCs w:val="20"/>
        </w:rPr>
        <w:t xml:space="preserve">Kevin </w:t>
      </w:r>
      <w:r w:rsidR="00626929" w:rsidRPr="007D6CEB">
        <w:rPr>
          <w:rFonts w:cstheme="minorHAnsi"/>
          <w:sz w:val="20"/>
          <w:szCs w:val="20"/>
        </w:rPr>
        <w:t>will look into which application/software the E</w:t>
      </w:r>
      <w:r w:rsidRPr="007D6CEB">
        <w:rPr>
          <w:rFonts w:cstheme="minorHAnsi"/>
          <w:sz w:val="20"/>
          <w:szCs w:val="20"/>
        </w:rPr>
        <w:t xml:space="preserve">ducation </w:t>
      </w:r>
      <w:r w:rsidR="00626929" w:rsidRPr="007D6CEB">
        <w:rPr>
          <w:rFonts w:cstheme="minorHAnsi"/>
          <w:sz w:val="20"/>
          <w:szCs w:val="20"/>
        </w:rPr>
        <w:t>F</w:t>
      </w:r>
      <w:r w:rsidR="00295DF0" w:rsidRPr="007D6CEB">
        <w:rPr>
          <w:rFonts w:cstheme="minorHAnsi"/>
          <w:sz w:val="20"/>
          <w:szCs w:val="20"/>
        </w:rPr>
        <w:t xml:space="preserve">oundation uses. </w:t>
      </w:r>
    </w:p>
    <w:p w14:paraId="1BFAB72A" w14:textId="3B1F881E" w:rsidR="00295DF0" w:rsidRPr="007D6CEB" w:rsidRDefault="00295DF0" w:rsidP="00295DF0">
      <w:pPr>
        <w:pStyle w:val="ListParagraph"/>
        <w:numPr>
          <w:ilvl w:val="0"/>
          <w:numId w:val="26"/>
        </w:numPr>
        <w:rPr>
          <w:rFonts w:cstheme="minorHAnsi"/>
          <w:b/>
          <w:bCs/>
          <w:sz w:val="20"/>
          <w:szCs w:val="20"/>
          <w:u w:val="single"/>
        </w:rPr>
      </w:pPr>
      <w:r w:rsidRPr="007D6CEB">
        <w:rPr>
          <w:rFonts w:cstheme="minorHAnsi"/>
          <w:b/>
          <w:bCs/>
          <w:sz w:val="20"/>
          <w:szCs w:val="20"/>
        </w:rPr>
        <w:t>Steel Band</w:t>
      </w:r>
      <w:r w:rsidRPr="007D6CEB">
        <w:rPr>
          <w:rFonts w:cstheme="minorHAnsi"/>
          <w:sz w:val="20"/>
          <w:szCs w:val="20"/>
        </w:rPr>
        <w:t xml:space="preserve"> – Andrew would like to buy a set of shirts for the steel band, that are approx. $28/ each.  Estimated $2, 253 cost for these t-shirts.  This would be something we would always have access to going forward.  This would be the uniform budget item. Andy asked that we wait until the September meeting to approve. We will table and address it in the budget.</w:t>
      </w:r>
    </w:p>
    <w:p w14:paraId="74A92406" w14:textId="77777777" w:rsidR="00295DF0" w:rsidRPr="007D6CEB" w:rsidRDefault="00295DF0">
      <w:pPr>
        <w:rPr>
          <w:rFonts w:cstheme="minorHAnsi"/>
          <w:b/>
          <w:bCs/>
          <w:sz w:val="20"/>
          <w:szCs w:val="20"/>
        </w:rPr>
      </w:pPr>
      <w:r w:rsidRPr="007D6CEB">
        <w:rPr>
          <w:rFonts w:cstheme="minorHAnsi"/>
          <w:b/>
          <w:bCs/>
          <w:sz w:val="20"/>
          <w:szCs w:val="20"/>
        </w:rPr>
        <w:br w:type="page"/>
      </w:r>
    </w:p>
    <w:p w14:paraId="276D5407" w14:textId="53CCD8E1" w:rsidR="00295DF0" w:rsidRPr="007D6CEB" w:rsidRDefault="00DA5770" w:rsidP="00DA5770">
      <w:pPr>
        <w:rPr>
          <w:rFonts w:cstheme="minorHAnsi"/>
          <w:b/>
          <w:bCs/>
          <w:sz w:val="20"/>
          <w:szCs w:val="20"/>
        </w:rPr>
      </w:pPr>
      <w:r w:rsidRPr="007D6CEB">
        <w:rPr>
          <w:rFonts w:cstheme="minorHAnsi"/>
          <w:b/>
          <w:bCs/>
          <w:sz w:val="20"/>
          <w:szCs w:val="20"/>
        </w:rPr>
        <w:lastRenderedPageBreak/>
        <w:t>Middle School Band Update:</w:t>
      </w:r>
      <w:r w:rsidR="00295DF0" w:rsidRPr="007D6CEB">
        <w:rPr>
          <w:rFonts w:cstheme="minorHAnsi"/>
          <w:b/>
          <w:bCs/>
          <w:sz w:val="20"/>
          <w:szCs w:val="20"/>
        </w:rPr>
        <w:t xml:space="preserve"> </w:t>
      </w:r>
    </w:p>
    <w:p w14:paraId="01BBA6F4" w14:textId="6A6585D9" w:rsidR="00DA5770" w:rsidRPr="007D6CEB" w:rsidRDefault="00295DF0" w:rsidP="00295DF0">
      <w:pPr>
        <w:pStyle w:val="ListParagraph"/>
        <w:numPr>
          <w:ilvl w:val="0"/>
          <w:numId w:val="27"/>
        </w:numPr>
        <w:rPr>
          <w:rFonts w:cstheme="minorHAnsi"/>
          <w:sz w:val="20"/>
          <w:szCs w:val="20"/>
        </w:rPr>
      </w:pPr>
      <w:r w:rsidRPr="007D6CEB">
        <w:rPr>
          <w:rFonts w:cstheme="minorHAnsi"/>
          <w:sz w:val="20"/>
          <w:szCs w:val="20"/>
        </w:rPr>
        <w:t>All is good - 84 kids for 7</w:t>
      </w:r>
      <w:r w:rsidRPr="007D6CEB">
        <w:rPr>
          <w:rFonts w:cstheme="minorHAnsi"/>
          <w:sz w:val="20"/>
          <w:szCs w:val="20"/>
          <w:vertAlign w:val="superscript"/>
        </w:rPr>
        <w:t>th</w:t>
      </w:r>
      <w:r w:rsidRPr="007D6CEB">
        <w:rPr>
          <w:rFonts w:cstheme="minorHAnsi"/>
          <w:sz w:val="20"/>
          <w:szCs w:val="20"/>
        </w:rPr>
        <w:t xml:space="preserve"> grade. </w:t>
      </w:r>
    </w:p>
    <w:p w14:paraId="3C9D4853" w14:textId="17D7F6CA" w:rsidR="00DA5770" w:rsidRPr="007D6CEB" w:rsidRDefault="00DA5770" w:rsidP="00DA5770">
      <w:pPr>
        <w:rPr>
          <w:rFonts w:cstheme="minorHAnsi"/>
          <w:b/>
          <w:bCs/>
          <w:sz w:val="20"/>
          <w:szCs w:val="20"/>
        </w:rPr>
      </w:pPr>
      <w:r w:rsidRPr="007D6CEB">
        <w:rPr>
          <w:rFonts w:cstheme="minorHAnsi"/>
          <w:b/>
          <w:bCs/>
          <w:sz w:val="20"/>
          <w:szCs w:val="20"/>
        </w:rPr>
        <w:t>HS Band:</w:t>
      </w:r>
      <w:r w:rsidR="00ED0AD6" w:rsidRPr="007D6CEB">
        <w:rPr>
          <w:rFonts w:cstheme="minorHAnsi"/>
          <w:b/>
          <w:bCs/>
          <w:sz w:val="20"/>
          <w:szCs w:val="20"/>
        </w:rPr>
        <w:t xml:space="preserve"> </w:t>
      </w:r>
    </w:p>
    <w:p w14:paraId="5323598E" w14:textId="36C1ECA1" w:rsidR="00295DF0" w:rsidRPr="007D6CEB" w:rsidRDefault="00295DF0" w:rsidP="00295DF0">
      <w:pPr>
        <w:pStyle w:val="ListParagraph"/>
        <w:numPr>
          <w:ilvl w:val="0"/>
          <w:numId w:val="27"/>
        </w:numPr>
        <w:rPr>
          <w:rFonts w:cstheme="minorHAnsi"/>
          <w:sz w:val="20"/>
          <w:szCs w:val="20"/>
        </w:rPr>
      </w:pPr>
      <w:r w:rsidRPr="007D6CEB">
        <w:rPr>
          <w:rFonts w:cstheme="minorHAnsi"/>
          <w:sz w:val="20"/>
          <w:szCs w:val="20"/>
        </w:rPr>
        <w:t xml:space="preserve">All is good.  </w:t>
      </w:r>
      <w:r w:rsidR="00BE1306" w:rsidRPr="007D6CEB">
        <w:rPr>
          <w:rFonts w:cstheme="minorHAnsi"/>
          <w:sz w:val="20"/>
          <w:szCs w:val="20"/>
        </w:rPr>
        <w:t>Steel Band starts Monday.</w:t>
      </w:r>
    </w:p>
    <w:p w14:paraId="489FB07C" w14:textId="4EEC43E6" w:rsidR="00BE1306" w:rsidRPr="007D6CEB" w:rsidRDefault="00BE1306" w:rsidP="00295DF0">
      <w:pPr>
        <w:pStyle w:val="ListParagraph"/>
        <w:numPr>
          <w:ilvl w:val="0"/>
          <w:numId w:val="27"/>
        </w:numPr>
        <w:rPr>
          <w:rFonts w:cstheme="minorHAnsi"/>
          <w:sz w:val="20"/>
          <w:szCs w:val="20"/>
        </w:rPr>
      </w:pPr>
      <w:r w:rsidRPr="007D6CEB">
        <w:rPr>
          <w:rFonts w:cstheme="minorHAnsi"/>
          <w:sz w:val="20"/>
          <w:szCs w:val="20"/>
        </w:rPr>
        <w:t xml:space="preserve">Marching 110 playing at half-time and then a post-game show. </w:t>
      </w:r>
    </w:p>
    <w:p w14:paraId="66C24B67" w14:textId="77777777" w:rsidR="00BE1306" w:rsidRPr="007D6CEB" w:rsidRDefault="00DA5770" w:rsidP="00A444DA">
      <w:pPr>
        <w:rPr>
          <w:rFonts w:cstheme="minorHAnsi"/>
          <w:b/>
          <w:bCs/>
          <w:sz w:val="20"/>
          <w:szCs w:val="20"/>
        </w:rPr>
      </w:pPr>
      <w:r w:rsidRPr="007D6CEB">
        <w:rPr>
          <w:rFonts w:cstheme="minorHAnsi"/>
          <w:b/>
          <w:bCs/>
          <w:sz w:val="20"/>
          <w:szCs w:val="20"/>
        </w:rPr>
        <w:t>Choir/Acapella Group Update:</w:t>
      </w:r>
      <w:r w:rsidR="00ED0AD6" w:rsidRPr="007D6CEB">
        <w:rPr>
          <w:rFonts w:cstheme="minorHAnsi"/>
          <w:b/>
          <w:bCs/>
          <w:sz w:val="20"/>
          <w:szCs w:val="20"/>
        </w:rPr>
        <w:t xml:space="preserve"> </w:t>
      </w:r>
      <w:r w:rsidR="00A444DA" w:rsidRPr="007D6CEB">
        <w:rPr>
          <w:rFonts w:cstheme="minorHAnsi"/>
          <w:b/>
          <w:bCs/>
          <w:sz w:val="20"/>
          <w:szCs w:val="20"/>
        </w:rPr>
        <w:t xml:space="preserve"> </w:t>
      </w:r>
    </w:p>
    <w:p w14:paraId="66184747" w14:textId="76FCD0FF" w:rsidR="00A444DA" w:rsidRPr="007D6CEB" w:rsidRDefault="0094523E" w:rsidP="00BE1306">
      <w:pPr>
        <w:pStyle w:val="ListParagraph"/>
        <w:numPr>
          <w:ilvl w:val="0"/>
          <w:numId w:val="28"/>
        </w:numPr>
        <w:rPr>
          <w:rFonts w:eastAsia="Times New Roman"/>
        </w:rPr>
      </w:pPr>
      <w:r w:rsidRPr="007D6CEB">
        <w:rPr>
          <w:rFonts w:cstheme="minorHAnsi"/>
          <w:sz w:val="20"/>
          <w:szCs w:val="20"/>
        </w:rPr>
        <w:t>Fall Concert - September 28</w:t>
      </w:r>
      <w:r w:rsidRPr="007D6CEB">
        <w:rPr>
          <w:rFonts w:cstheme="minorHAnsi"/>
          <w:sz w:val="20"/>
          <w:szCs w:val="20"/>
          <w:vertAlign w:val="superscript"/>
        </w:rPr>
        <w:t>th</w:t>
      </w:r>
    </w:p>
    <w:p w14:paraId="5BEAC39E" w14:textId="60181A0F" w:rsidR="00BE1306" w:rsidRPr="007D6CEB" w:rsidRDefault="00626929" w:rsidP="00BE1306">
      <w:pPr>
        <w:pStyle w:val="ListParagraph"/>
        <w:numPr>
          <w:ilvl w:val="0"/>
          <w:numId w:val="28"/>
        </w:numPr>
        <w:rPr>
          <w:rFonts w:eastAsia="Times New Roman"/>
        </w:rPr>
      </w:pPr>
      <w:r w:rsidRPr="007D6CEB">
        <w:rPr>
          <w:rFonts w:cstheme="minorHAnsi"/>
          <w:sz w:val="20"/>
          <w:szCs w:val="20"/>
        </w:rPr>
        <w:t>A Capela</w:t>
      </w:r>
      <w:r w:rsidR="00BE1306" w:rsidRPr="007D6CEB">
        <w:rPr>
          <w:rFonts w:cstheme="minorHAnsi"/>
          <w:sz w:val="20"/>
          <w:szCs w:val="20"/>
        </w:rPr>
        <w:t xml:space="preserve"> camp went well.</w:t>
      </w:r>
    </w:p>
    <w:p w14:paraId="3252E4EC" w14:textId="134ED529" w:rsidR="00BE1306" w:rsidRPr="007D6CEB" w:rsidRDefault="00BE1306" w:rsidP="00BE1306">
      <w:pPr>
        <w:pStyle w:val="ListParagraph"/>
        <w:numPr>
          <w:ilvl w:val="0"/>
          <w:numId w:val="28"/>
        </w:numPr>
        <w:rPr>
          <w:rFonts w:eastAsia="Times New Roman"/>
        </w:rPr>
      </w:pPr>
      <w:r w:rsidRPr="007D6CEB">
        <w:rPr>
          <w:rFonts w:cstheme="minorHAnsi"/>
          <w:sz w:val="20"/>
          <w:szCs w:val="20"/>
        </w:rPr>
        <w:t>Thank you to boosters for help with Uniforms.  Maura Eggert is helping uniform sizing.</w:t>
      </w:r>
    </w:p>
    <w:p w14:paraId="77CBE6C1" w14:textId="7A3C914A" w:rsidR="00BE1306" w:rsidRPr="007D6CEB" w:rsidRDefault="00BE1306" w:rsidP="00BE1306">
      <w:pPr>
        <w:pStyle w:val="ListParagraph"/>
        <w:numPr>
          <w:ilvl w:val="0"/>
          <w:numId w:val="28"/>
        </w:numPr>
        <w:rPr>
          <w:rFonts w:eastAsia="Times New Roman"/>
        </w:rPr>
      </w:pPr>
      <w:r w:rsidRPr="007D6CEB">
        <w:rPr>
          <w:rFonts w:cstheme="minorHAnsi"/>
          <w:sz w:val="20"/>
          <w:szCs w:val="20"/>
        </w:rPr>
        <w:t>New York Trip – November 17</w:t>
      </w:r>
      <w:r w:rsidRPr="007D6CEB">
        <w:rPr>
          <w:rFonts w:cstheme="minorHAnsi"/>
          <w:sz w:val="20"/>
          <w:szCs w:val="20"/>
          <w:vertAlign w:val="superscript"/>
        </w:rPr>
        <w:t>th</w:t>
      </w:r>
      <w:r w:rsidRPr="007D6CEB">
        <w:rPr>
          <w:rFonts w:cstheme="minorHAnsi"/>
          <w:sz w:val="20"/>
          <w:szCs w:val="20"/>
        </w:rPr>
        <w:t xml:space="preserve"> – Kicking off fundraiser</w:t>
      </w:r>
      <w:r w:rsidR="00B64A7E" w:rsidRPr="007D6CEB">
        <w:rPr>
          <w:rFonts w:cstheme="minorHAnsi"/>
          <w:sz w:val="20"/>
          <w:szCs w:val="20"/>
        </w:rPr>
        <w:t>.</w:t>
      </w:r>
      <w:r w:rsidRPr="007D6CEB">
        <w:rPr>
          <w:rFonts w:cstheme="minorHAnsi"/>
          <w:sz w:val="20"/>
          <w:szCs w:val="20"/>
        </w:rPr>
        <w:t xml:space="preserve"> </w:t>
      </w:r>
    </w:p>
    <w:p w14:paraId="627F06B9" w14:textId="77777777" w:rsidR="00701FBE" w:rsidRPr="007D6CEB" w:rsidRDefault="00701FBE" w:rsidP="00701FBE">
      <w:r w:rsidRPr="007D6CEB">
        <w:rPr>
          <w:rFonts w:cstheme="minorHAnsi"/>
          <w:b/>
          <w:bCs/>
          <w:sz w:val="20"/>
          <w:szCs w:val="20"/>
        </w:rPr>
        <w:t xml:space="preserve">MS Choir: </w:t>
      </w:r>
      <w:r w:rsidRPr="007D6CEB">
        <w:t xml:space="preserve">The year is starting off well, numbers are in a good spot- which challenges some classroom management but also makes for a strong vocal sound! </w:t>
      </w:r>
    </w:p>
    <w:p w14:paraId="5949FD20" w14:textId="2D70FBF7" w:rsidR="00701FBE" w:rsidRPr="007D6CEB" w:rsidRDefault="00701FBE" w:rsidP="00701FBE">
      <w:r w:rsidRPr="007D6CEB">
        <w:t>Passing along the Arts Boosters website has been a super easy way to reach out to parents about supporting the program. Looking forward to our fall concert with the HS on Sept 28</w:t>
      </w:r>
      <w:r w:rsidRPr="007D6CEB">
        <w:rPr>
          <w:vertAlign w:val="superscript"/>
        </w:rPr>
        <w:t>th</w:t>
      </w:r>
      <w:r w:rsidRPr="007D6CEB">
        <w:t>!</w:t>
      </w:r>
    </w:p>
    <w:p w14:paraId="348D91BA" w14:textId="1DAF32CC" w:rsidR="00DF65D7" w:rsidRPr="007D6CEB" w:rsidRDefault="00A444DA" w:rsidP="007417CB">
      <w:pPr>
        <w:spacing w:after="120" w:line="240" w:lineRule="auto"/>
        <w:rPr>
          <w:rFonts w:cstheme="minorHAnsi"/>
          <w:b/>
          <w:bCs/>
          <w:sz w:val="20"/>
          <w:szCs w:val="20"/>
        </w:rPr>
      </w:pPr>
      <w:r w:rsidRPr="007D6CEB">
        <w:rPr>
          <w:rFonts w:cstheme="minorHAnsi"/>
          <w:b/>
          <w:bCs/>
          <w:sz w:val="20"/>
          <w:szCs w:val="20"/>
        </w:rPr>
        <w:t>O</w:t>
      </w:r>
      <w:r w:rsidR="00DF65D7" w:rsidRPr="007D6CEB">
        <w:rPr>
          <w:rFonts w:cstheme="minorHAnsi"/>
          <w:b/>
          <w:bCs/>
          <w:sz w:val="20"/>
          <w:szCs w:val="20"/>
        </w:rPr>
        <w:t>rchestra Update</w:t>
      </w:r>
      <w:r w:rsidR="00E2427B" w:rsidRPr="007D6CEB">
        <w:rPr>
          <w:rFonts w:cstheme="minorHAnsi"/>
          <w:b/>
          <w:bCs/>
          <w:sz w:val="20"/>
          <w:szCs w:val="20"/>
        </w:rPr>
        <w:t>:</w:t>
      </w:r>
      <w:r w:rsidR="0048461E" w:rsidRPr="007D6CEB">
        <w:rPr>
          <w:rFonts w:cstheme="minorHAnsi"/>
          <w:sz w:val="20"/>
          <w:szCs w:val="20"/>
        </w:rPr>
        <w:t xml:space="preserve"> </w:t>
      </w:r>
      <w:r w:rsidR="00B64A7E" w:rsidRPr="007D6CEB">
        <w:rPr>
          <w:rFonts w:cstheme="minorHAnsi"/>
          <w:sz w:val="20"/>
          <w:szCs w:val="20"/>
        </w:rPr>
        <w:t xml:space="preserve">Electric is playing for the Pre-Game this Friday night at the game. </w:t>
      </w:r>
    </w:p>
    <w:p w14:paraId="16897ED4" w14:textId="224F008A" w:rsidR="004D6172" w:rsidRPr="007D6CEB" w:rsidRDefault="00F07CA9" w:rsidP="00B64A7E">
      <w:pPr>
        <w:spacing w:after="120" w:line="240" w:lineRule="auto"/>
        <w:rPr>
          <w:b/>
          <w:bCs/>
        </w:rPr>
      </w:pPr>
      <w:r w:rsidRPr="007D6CEB">
        <w:rPr>
          <w:rFonts w:cstheme="minorHAnsi"/>
          <w:b/>
          <w:bCs/>
          <w:sz w:val="20"/>
          <w:szCs w:val="20"/>
        </w:rPr>
        <w:t>Dram</w:t>
      </w:r>
      <w:r w:rsidR="00B64A7E" w:rsidRPr="007D6CEB">
        <w:rPr>
          <w:rFonts w:cstheme="minorHAnsi"/>
          <w:b/>
          <w:bCs/>
          <w:sz w:val="20"/>
          <w:szCs w:val="20"/>
        </w:rPr>
        <w:t>a/</w:t>
      </w:r>
      <w:r w:rsidR="004D6172" w:rsidRPr="007D6CEB">
        <w:rPr>
          <w:b/>
          <w:bCs/>
        </w:rPr>
        <w:t xml:space="preserve">Theatre </w:t>
      </w:r>
      <w:r w:rsidR="00B64A7E" w:rsidRPr="007D6CEB">
        <w:rPr>
          <w:b/>
          <w:bCs/>
        </w:rPr>
        <w:t xml:space="preserve">Program </w:t>
      </w:r>
      <w:r w:rsidR="004D6172" w:rsidRPr="007D6CEB">
        <w:rPr>
          <w:b/>
          <w:bCs/>
        </w:rPr>
        <w:t xml:space="preserve">update: </w:t>
      </w:r>
    </w:p>
    <w:p w14:paraId="4BD46F3F" w14:textId="38E72440" w:rsidR="00B64A7E" w:rsidRPr="007D6CEB" w:rsidRDefault="00B64A7E" w:rsidP="00B64A7E">
      <w:pPr>
        <w:pStyle w:val="ListParagraph"/>
        <w:numPr>
          <w:ilvl w:val="0"/>
          <w:numId w:val="29"/>
        </w:numPr>
        <w:spacing w:after="120" w:line="240" w:lineRule="auto"/>
        <w:rPr>
          <w:b/>
          <w:bCs/>
        </w:rPr>
      </w:pPr>
      <w:r w:rsidRPr="007D6CEB">
        <w:rPr>
          <w:b/>
          <w:bCs/>
        </w:rPr>
        <w:t xml:space="preserve">All classes are going well.  </w:t>
      </w:r>
      <w:r w:rsidRPr="007D6CEB">
        <w:t>Opening theatre extracurricular next week.  Sara emailed me dates.</w:t>
      </w:r>
    </w:p>
    <w:p w14:paraId="410A719D" w14:textId="62D3376D" w:rsidR="00701FBE" w:rsidRPr="007D6CEB" w:rsidRDefault="00D5030C" w:rsidP="00701FBE">
      <w:pPr>
        <w:pStyle w:val="ListParagraph"/>
        <w:numPr>
          <w:ilvl w:val="0"/>
          <w:numId w:val="25"/>
        </w:numPr>
        <w:rPr>
          <w:rFonts w:cstheme="minorHAnsi"/>
          <w:b/>
          <w:bCs/>
          <w:sz w:val="20"/>
          <w:szCs w:val="20"/>
        </w:rPr>
      </w:pPr>
      <w:r w:rsidRPr="007D6CEB">
        <w:rPr>
          <w:b/>
          <w:bCs/>
        </w:rPr>
        <w:t>Note</w:t>
      </w:r>
      <w:r w:rsidRPr="007D6CEB">
        <w:t xml:space="preserve">: </w:t>
      </w:r>
      <w:r w:rsidR="00DF65AC" w:rsidRPr="007D6CEB">
        <w:t xml:space="preserve">Sara/Katie/Andy/Kathy - </w:t>
      </w:r>
      <w:r w:rsidR="00701FBE" w:rsidRPr="007D6CEB">
        <w:t>P</w:t>
      </w:r>
      <w:r w:rsidR="004D6172" w:rsidRPr="007D6CEB">
        <w:t>la</w:t>
      </w:r>
      <w:r w:rsidR="00354FAD" w:rsidRPr="007D6CEB">
        <w:t>n</w:t>
      </w:r>
      <w:r w:rsidR="00701FBE" w:rsidRPr="007D6CEB">
        <w:t xml:space="preserve">ning </w:t>
      </w:r>
      <w:r w:rsidR="00354FAD" w:rsidRPr="007D6CEB">
        <w:t>t</w:t>
      </w:r>
      <w:r w:rsidR="004D6172" w:rsidRPr="007D6CEB">
        <w:t xml:space="preserve">o meet to discuss finances and </w:t>
      </w:r>
      <w:r w:rsidR="00701FBE" w:rsidRPr="007D6CEB">
        <w:t>how</w:t>
      </w:r>
      <w:r w:rsidR="00DF65AC" w:rsidRPr="007D6CEB">
        <w:t xml:space="preserve">/when </w:t>
      </w:r>
      <w:r w:rsidR="00701FBE" w:rsidRPr="007D6CEB">
        <w:t>Arts B</w:t>
      </w:r>
      <w:r w:rsidR="004D6172" w:rsidRPr="007D6CEB">
        <w:t>ooster</w:t>
      </w:r>
      <w:r w:rsidR="00701FBE" w:rsidRPr="007D6CEB">
        <w:t>s support theatre</w:t>
      </w:r>
      <w:r w:rsidR="00DF65AC" w:rsidRPr="007D6CEB">
        <w:t xml:space="preserve"> and when</w:t>
      </w:r>
      <w:r w:rsidRPr="007D6CEB">
        <w:t>/how</w:t>
      </w:r>
      <w:r w:rsidR="00DF65AC" w:rsidRPr="007D6CEB">
        <w:t xml:space="preserve"> to use designated funds for theatre meals/after parties/etc.</w:t>
      </w:r>
    </w:p>
    <w:p w14:paraId="2272F5CD" w14:textId="7A6E89E2" w:rsidR="00DA5770" w:rsidRPr="007D6CEB" w:rsidRDefault="00DA5770" w:rsidP="00354FAD">
      <w:pPr>
        <w:rPr>
          <w:rFonts w:cstheme="minorHAnsi"/>
          <w:b/>
          <w:bCs/>
          <w:sz w:val="20"/>
          <w:szCs w:val="20"/>
        </w:rPr>
      </w:pPr>
      <w:r w:rsidRPr="007D6CEB">
        <w:rPr>
          <w:rFonts w:cstheme="minorHAnsi"/>
          <w:b/>
          <w:bCs/>
          <w:sz w:val="20"/>
          <w:szCs w:val="20"/>
        </w:rPr>
        <w:t>Visual Arts Update:</w:t>
      </w:r>
    </w:p>
    <w:p w14:paraId="79E1DB0B" w14:textId="67F370C9" w:rsidR="005204B5" w:rsidRPr="007D6CEB" w:rsidRDefault="005204B5" w:rsidP="00596560">
      <w:pPr>
        <w:rPr>
          <w:rFonts w:cstheme="minorHAnsi"/>
          <w:b/>
          <w:bCs/>
          <w:sz w:val="20"/>
          <w:szCs w:val="20"/>
          <w:u w:val="single"/>
        </w:rPr>
      </w:pPr>
      <w:r w:rsidRPr="007D6CEB">
        <w:rPr>
          <w:rFonts w:cstheme="minorHAnsi"/>
          <w:b/>
          <w:bCs/>
          <w:sz w:val="20"/>
          <w:szCs w:val="20"/>
          <w:u w:val="single"/>
        </w:rPr>
        <w:t>Motion to Adjourn</w:t>
      </w:r>
      <w:r w:rsidR="00716DCD" w:rsidRPr="007D6CEB">
        <w:rPr>
          <w:rFonts w:cstheme="minorHAnsi"/>
          <w:b/>
          <w:bCs/>
          <w:sz w:val="20"/>
          <w:szCs w:val="20"/>
          <w:u w:val="single"/>
        </w:rPr>
        <w:t xml:space="preserve">: </w:t>
      </w:r>
    </w:p>
    <w:p w14:paraId="0C110BF4" w14:textId="74DE3252" w:rsidR="005204B5" w:rsidRPr="007D6CEB" w:rsidRDefault="00DD3A32" w:rsidP="00596560">
      <w:pPr>
        <w:rPr>
          <w:rFonts w:cstheme="minorHAnsi"/>
          <w:sz w:val="20"/>
          <w:szCs w:val="20"/>
        </w:rPr>
      </w:pPr>
      <w:r w:rsidRPr="007D6CEB">
        <w:rPr>
          <w:rFonts w:cstheme="minorHAnsi"/>
          <w:sz w:val="20"/>
          <w:szCs w:val="20"/>
        </w:rPr>
        <w:t xml:space="preserve">Katie  </w:t>
      </w:r>
      <w:r w:rsidR="006E217F" w:rsidRPr="007D6CEB">
        <w:rPr>
          <w:rFonts w:cstheme="minorHAnsi"/>
          <w:sz w:val="20"/>
          <w:szCs w:val="20"/>
        </w:rPr>
        <w:t xml:space="preserve"> </w:t>
      </w:r>
      <w:r w:rsidR="005204B5" w:rsidRPr="007D6CEB">
        <w:rPr>
          <w:rFonts w:cstheme="minorHAnsi"/>
          <w:sz w:val="20"/>
          <w:szCs w:val="20"/>
        </w:rPr>
        <w:t xml:space="preserve">motioned </w:t>
      </w:r>
      <w:r w:rsidR="00DF65AC" w:rsidRPr="007D6CEB">
        <w:rPr>
          <w:rFonts w:cstheme="minorHAnsi"/>
          <w:sz w:val="20"/>
          <w:szCs w:val="20"/>
        </w:rPr>
        <w:t>to adjourn</w:t>
      </w:r>
      <w:r w:rsidR="003B5EE8" w:rsidRPr="007D6CEB">
        <w:rPr>
          <w:rFonts w:cstheme="minorHAnsi"/>
          <w:sz w:val="20"/>
          <w:szCs w:val="20"/>
        </w:rPr>
        <w:t xml:space="preserve">, </w:t>
      </w:r>
      <w:r w:rsidRPr="007D6CEB">
        <w:rPr>
          <w:rFonts w:cstheme="minorHAnsi"/>
          <w:sz w:val="20"/>
          <w:szCs w:val="20"/>
        </w:rPr>
        <w:t>Andy</w:t>
      </w:r>
      <w:r w:rsidR="00990FD6" w:rsidRPr="007D6CEB">
        <w:rPr>
          <w:rFonts w:cstheme="minorHAnsi"/>
          <w:sz w:val="20"/>
          <w:szCs w:val="20"/>
        </w:rPr>
        <w:t xml:space="preserve"> </w:t>
      </w:r>
      <w:r w:rsidR="003B5EE8" w:rsidRPr="007D6CEB">
        <w:rPr>
          <w:rFonts w:cstheme="minorHAnsi"/>
          <w:sz w:val="20"/>
          <w:szCs w:val="20"/>
        </w:rPr>
        <w:t>seconded</w:t>
      </w:r>
      <w:r w:rsidR="005204B5" w:rsidRPr="007D6CEB">
        <w:rPr>
          <w:rFonts w:cstheme="minorHAnsi"/>
          <w:sz w:val="20"/>
          <w:szCs w:val="20"/>
        </w:rPr>
        <w:t>– all in favor.</w:t>
      </w:r>
      <w:r w:rsidRPr="007D6CEB">
        <w:rPr>
          <w:rFonts w:cstheme="minorHAnsi"/>
          <w:sz w:val="20"/>
          <w:szCs w:val="20"/>
        </w:rPr>
        <w:t xml:space="preserve"> 8:29</w:t>
      </w:r>
    </w:p>
    <w:p w14:paraId="5CB3E35E" w14:textId="2FDAD9CA" w:rsidR="007C4108" w:rsidRPr="007D6CEB" w:rsidRDefault="00CB25DA" w:rsidP="00596560">
      <w:pPr>
        <w:rPr>
          <w:rFonts w:cstheme="minorHAnsi"/>
          <w:b/>
          <w:bCs/>
          <w:sz w:val="20"/>
          <w:szCs w:val="20"/>
          <w:u w:val="single"/>
        </w:rPr>
      </w:pPr>
      <w:r w:rsidRPr="007D6CEB">
        <w:rPr>
          <w:rFonts w:cstheme="minorHAnsi"/>
          <w:b/>
          <w:bCs/>
          <w:sz w:val="20"/>
          <w:szCs w:val="20"/>
          <w:u w:val="single"/>
        </w:rPr>
        <w:t xml:space="preserve">Next </w:t>
      </w:r>
      <w:r w:rsidR="007C4108" w:rsidRPr="007D6CEB">
        <w:rPr>
          <w:rFonts w:cstheme="minorHAnsi"/>
          <w:b/>
          <w:bCs/>
          <w:sz w:val="20"/>
          <w:szCs w:val="20"/>
          <w:u w:val="single"/>
        </w:rPr>
        <w:t>Meeting:</w:t>
      </w:r>
    </w:p>
    <w:p w14:paraId="71323BF0" w14:textId="27B22F91" w:rsidR="0048514E" w:rsidRPr="007D6CEB" w:rsidRDefault="00626929" w:rsidP="00596560">
      <w:pPr>
        <w:rPr>
          <w:rFonts w:cstheme="minorHAnsi"/>
          <w:sz w:val="20"/>
          <w:szCs w:val="20"/>
        </w:rPr>
      </w:pPr>
      <w:r w:rsidRPr="007D6CEB">
        <w:rPr>
          <w:rFonts w:cstheme="minorHAnsi"/>
          <w:sz w:val="20"/>
          <w:szCs w:val="20"/>
        </w:rPr>
        <w:t xml:space="preserve">October 5, 2022, 6:30 PM via Zoom </w:t>
      </w:r>
    </w:p>
    <w:p w14:paraId="1198F218" w14:textId="77777777" w:rsidR="00354FAD" w:rsidRPr="007D6CEB" w:rsidRDefault="00354FAD">
      <w:pPr>
        <w:rPr>
          <w:rFonts w:cstheme="minorHAnsi"/>
          <w:b/>
          <w:bCs/>
          <w:sz w:val="20"/>
          <w:szCs w:val="20"/>
        </w:rPr>
      </w:pPr>
      <w:r w:rsidRPr="007D6CEB">
        <w:rPr>
          <w:rFonts w:cstheme="minorHAnsi"/>
          <w:b/>
          <w:bCs/>
          <w:sz w:val="20"/>
          <w:szCs w:val="20"/>
        </w:rPr>
        <w:br w:type="page"/>
      </w:r>
    </w:p>
    <w:p w14:paraId="4F3643CB" w14:textId="6C94554A" w:rsidR="00462CF0" w:rsidRPr="007D6CEB" w:rsidRDefault="007417CB" w:rsidP="00596560">
      <w:pPr>
        <w:rPr>
          <w:rFonts w:cstheme="minorHAnsi"/>
          <w:b/>
          <w:bCs/>
          <w:sz w:val="20"/>
          <w:szCs w:val="20"/>
        </w:rPr>
      </w:pPr>
      <w:r w:rsidRPr="007D6CEB">
        <w:rPr>
          <w:rFonts w:cstheme="minorHAnsi"/>
          <w:b/>
          <w:bCs/>
          <w:sz w:val="20"/>
          <w:szCs w:val="20"/>
        </w:rPr>
        <w:lastRenderedPageBreak/>
        <w:t>Meeting Action Items</w:t>
      </w:r>
    </w:p>
    <w:tbl>
      <w:tblPr>
        <w:tblStyle w:val="TableGrid"/>
        <w:tblW w:w="0" w:type="auto"/>
        <w:tblLook w:val="04A0" w:firstRow="1" w:lastRow="0" w:firstColumn="1" w:lastColumn="0" w:noHBand="0" w:noVBand="1"/>
      </w:tblPr>
      <w:tblGrid>
        <w:gridCol w:w="1885"/>
        <w:gridCol w:w="5400"/>
        <w:gridCol w:w="2065"/>
      </w:tblGrid>
      <w:tr w:rsidR="007D6CEB" w:rsidRPr="007D6CEB" w14:paraId="37FFBB78" w14:textId="77777777" w:rsidTr="00CC22E5">
        <w:tc>
          <w:tcPr>
            <w:tcW w:w="1885" w:type="dxa"/>
            <w:tcBorders>
              <w:top w:val="single" w:sz="4" w:space="0" w:color="auto"/>
              <w:left w:val="single" w:sz="4" w:space="0" w:color="auto"/>
              <w:bottom w:val="single" w:sz="4" w:space="0" w:color="auto"/>
              <w:right w:val="single" w:sz="4" w:space="0" w:color="auto"/>
            </w:tcBorders>
          </w:tcPr>
          <w:p w14:paraId="6D792CF5" w14:textId="58F87281" w:rsidR="007417CB" w:rsidRPr="007D6CEB" w:rsidRDefault="007417CB" w:rsidP="00596560">
            <w:pPr>
              <w:rPr>
                <w:rFonts w:cstheme="minorHAnsi"/>
                <w:b/>
                <w:bCs/>
                <w:sz w:val="20"/>
                <w:szCs w:val="20"/>
              </w:rPr>
            </w:pPr>
            <w:r w:rsidRPr="007D6CEB">
              <w:rPr>
                <w:rFonts w:cstheme="minorHAnsi"/>
                <w:b/>
                <w:bCs/>
                <w:sz w:val="20"/>
                <w:szCs w:val="20"/>
              </w:rPr>
              <w:t>Owner</w:t>
            </w:r>
          </w:p>
        </w:tc>
        <w:tc>
          <w:tcPr>
            <w:tcW w:w="5400" w:type="dxa"/>
            <w:tcBorders>
              <w:top w:val="single" w:sz="4" w:space="0" w:color="auto"/>
              <w:left w:val="single" w:sz="4" w:space="0" w:color="auto"/>
              <w:bottom w:val="single" w:sz="4" w:space="0" w:color="auto"/>
              <w:right w:val="single" w:sz="4" w:space="0" w:color="auto"/>
            </w:tcBorders>
          </w:tcPr>
          <w:p w14:paraId="5CBE9708" w14:textId="706F4081" w:rsidR="007417CB" w:rsidRPr="007D6CEB" w:rsidRDefault="007417CB" w:rsidP="00596560">
            <w:pPr>
              <w:rPr>
                <w:rFonts w:cstheme="minorHAnsi"/>
                <w:b/>
                <w:bCs/>
                <w:sz w:val="20"/>
                <w:szCs w:val="20"/>
              </w:rPr>
            </w:pPr>
            <w:r w:rsidRPr="007D6CEB">
              <w:rPr>
                <w:rFonts w:cstheme="minorHAnsi"/>
                <w:b/>
                <w:bCs/>
                <w:sz w:val="20"/>
                <w:szCs w:val="20"/>
              </w:rPr>
              <w:t>Item</w:t>
            </w:r>
          </w:p>
        </w:tc>
        <w:tc>
          <w:tcPr>
            <w:tcW w:w="2065" w:type="dxa"/>
            <w:tcBorders>
              <w:top w:val="single" w:sz="4" w:space="0" w:color="auto"/>
              <w:left w:val="single" w:sz="4" w:space="0" w:color="auto"/>
              <w:bottom w:val="single" w:sz="4" w:space="0" w:color="auto"/>
              <w:right w:val="single" w:sz="4" w:space="0" w:color="auto"/>
            </w:tcBorders>
          </w:tcPr>
          <w:p w14:paraId="16B4FAA1" w14:textId="644A1141" w:rsidR="007417CB" w:rsidRPr="007D6CEB" w:rsidRDefault="007417CB" w:rsidP="00596560">
            <w:pPr>
              <w:rPr>
                <w:rFonts w:cstheme="minorHAnsi"/>
                <w:b/>
                <w:bCs/>
                <w:sz w:val="20"/>
                <w:szCs w:val="20"/>
              </w:rPr>
            </w:pPr>
            <w:r w:rsidRPr="007D6CEB">
              <w:rPr>
                <w:rFonts w:cstheme="minorHAnsi"/>
                <w:b/>
                <w:bCs/>
                <w:sz w:val="20"/>
                <w:szCs w:val="20"/>
              </w:rPr>
              <w:t>Date</w:t>
            </w:r>
            <w:r w:rsidR="0086542E" w:rsidRPr="007D6CEB">
              <w:rPr>
                <w:rFonts w:cstheme="minorHAnsi"/>
                <w:b/>
                <w:bCs/>
                <w:sz w:val="20"/>
                <w:szCs w:val="20"/>
              </w:rPr>
              <w:t xml:space="preserve"> to be complete</w:t>
            </w:r>
          </w:p>
        </w:tc>
      </w:tr>
      <w:tr w:rsidR="007D6CEB" w:rsidRPr="007D6CEB" w14:paraId="0482A142" w14:textId="77777777" w:rsidTr="00CC22E5">
        <w:trPr>
          <w:trHeight w:val="432"/>
        </w:trPr>
        <w:tc>
          <w:tcPr>
            <w:tcW w:w="1885" w:type="dxa"/>
            <w:tcBorders>
              <w:top w:val="single" w:sz="4" w:space="0" w:color="auto"/>
            </w:tcBorders>
          </w:tcPr>
          <w:p w14:paraId="68C7C149" w14:textId="77777777" w:rsidR="007417CB" w:rsidRPr="007D6CEB" w:rsidRDefault="007417CB" w:rsidP="00596560">
            <w:pPr>
              <w:rPr>
                <w:rFonts w:cstheme="minorHAnsi"/>
                <w:b/>
                <w:bCs/>
                <w:sz w:val="20"/>
                <w:szCs w:val="20"/>
              </w:rPr>
            </w:pPr>
          </w:p>
        </w:tc>
        <w:tc>
          <w:tcPr>
            <w:tcW w:w="5400" w:type="dxa"/>
            <w:tcBorders>
              <w:top w:val="single" w:sz="4" w:space="0" w:color="auto"/>
            </w:tcBorders>
          </w:tcPr>
          <w:p w14:paraId="524EED6D" w14:textId="77777777" w:rsidR="007417CB" w:rsidRPr="007D6CEB" w:rsidRDefault="007417CB" w:rsidP="00DA5770">
            <w:pPr>
              <w:rPr>
                <w:rFonts w:cstheme="minorHAnsi"/>
                <w:b/>
                <w:bCs/>
                <w:sz w:val="20"/>
                <w:szCs w:val="20"/>
              </w:rPr>
            </w:pPr>
          </w:p>
        </w:tc>
        <w:tc>
          <w:tcPr>
            <w:tcW w:w="2065" w:type="dxa"/>
            <w:tcBorders>
              <w:top w:val="single" w:sz="4" w:space="0" w:color="auto"/>
            </w:tcBorders>
          </w:tcPr>
          <w:p w14:paraId="38F75B9E" w14:textId="77777777" w:rsidR="007417CB" w:rsidRPr="007D6CEB" w:rsidRDefault="007417CB" w:rsidP="00596560">
            <w:pPr>
              <w:rPr>
                <w:rFonts w:cstheme="minorHAnsi"/>
                <w:b/>
                <w:bCs/>
                <w:sz w:val="20"/>
                <w:szCs w:val="20"/>
              </w:rPr>
            </w:pPr>
          </w:p>
        </w:tc>
      </w:tr>
      <w:tr w:rsidR="007D6CEB" w:rsidRPr="007D6CEB" w14:paraId="45DF2CBE" w14:textId="77777777" w:rsidTr="00282FC6">
        <w:trPr>
          <w:trHeight w:val="432"/>
        </w:trPr>
        <w:tc>
          <w:tcPr>
            <w:tcW w:w="1885" w:type="dxa"/>
          </w:tcPr>
          <w:p w14:paraId="227100D3" w14:textId="77777777" w:rsidR="007417CB" w:rsidRPr="007D6CEB" w:rsidRDefault="007417CB" w:rsidP="00596560">
            <w:pPr>
              <w:rPr>
                <w:rFonts w:cstheme="minorHAnsi"/>
                <w:b/>
                <w:bCs/>
                <w:sz w:val="20"/>
                <w:szCs w:val="20"/>
              </w:rPr>
            </w:pPr>
          </w:p>
        </w:tc>
        <w:tc>
          <w:tcPr>
            <w:tcW w:w="5400" w:type="dxa"/>
          </w:tcPr>
          <w:p w14:paraId="643959B2" w14:textId="77777777" w:rsidR="007417CB" w:rsidRPr="007D6CEB" w:rsidRDefault="007417CB" w:rsidP="00596560">
            <w:pPr>
              <w:rPr>
                <w:rFonts w:cstheme="minorHAnsi"/>
                <w:b/>
                <w:bCs/>
                <w:sz w:val="20"/>
                <w:szCs w:val="20"/>
              </w:rPr>
            </w:pPr>
          </w:p>
        </w:tc>
        <w:tc>
          <w:tcPr>
            <w:tcW w:w="2065" w:type="dxa"/>
          </w:tcPr>
          <w:p w14:paraId="0732E09A" w14:textId="77777777" w:rsidR="007417CB" w:rsidRPr="007D6CEB" w:rsidRDefault="007417CB" w:rsidP="00596560">
            <w:pPr>
              <w:rPr>
                <w:rFonts w:cstheme="minorHAnsi"/>
                <w:b/>
                <w:bCs/>
                <w:sz w:val="20"/>
                <w:szCs w:val="20"/>
              </w:rPr>
            </w:pPr>
          </w:p>
        </w:tc>
      </w:tr>
      <w:tr w:rsidR="007D6CEB" w:rsidRPr="007D6CEB" w14:paraId="75BB46D7" w14:textId="77777777" w:rsidTr="00282FC6">
        <w:trPr>
          <w:trHeight w:val="432"/>
        </w:trPr>
        <w:tc>
          <w:tcPr>
            <w:tcW w:w="1885" w:type="dxa"/>
          </w:tcPr>
          <w:p w14:paraId="34F1649D" w14:textId="77777777" w:rsidR="007417CB" w:rsidRPr="007D6CEB" w:rsidRDefault="007417CB" w:rsidP="00596560">
            <w:pPr>
              <w:rPr>
                <w:rFonts w:cstheme="minorHAnsi"/>
                <w:b/>
                <w:bCs/>
                <w:sz w:val="20"/>
                <w:szCs w:val="20"/>
              </w:rPr>
            </w:pPr>
          </w:p>
        </w:tc>
        <w:tc>
          <w:tcPr>
            <w:tcW w:w="5400" w:type="dxa"/>
          </w:tcPr>
          <w:p w14:paraId="2BADB8EC" w14:textId="77777777" w:rsidR="007417CB" w:rsidRPr="007D6CEB" w:rsidRDefault="007417CB" w:rsidP="00596560">
            <w:pPr>
              <w:rPr>
                <w:rFonts w:cstheme="minorHAnsi"/>
                <w:b/>
                <w:bCs/>
                <w:sz w:val="20"/>
                <w:szCs w:val="20"/>
              </w:rPr>
            </w:pPr>
          </w:p>
        </w:tc>
        <w:tc>
          <w:tcPr>
            <w:tcW w:w="2065" w:type="dxa"/>
          </w:tcPr>
          <w:p w14:paraId="429C0010" w14:textId="77777777" w:rsidR="007417CB" w:rsidRPr="007D6CEB" w:rsidRDefault="007417CB" w:rsidP="00596560">
            <w:pPr>
              <w:rPr>
                <w:rFonts w:cstheme="minorHAnsi"/>
                <w:b/>
                <w:bCs/>
                <w:sz w:val="20"/>
                <w:szCs w:val="20"/>
              </w:rPr>
            </w:pPr>
          </w:p>
        </w:tc>
      </w:tr>
      <w:tr w:rsidR="007D6CEB" w:rsidRPr="007D6CEB" w14:paraId="0264B76E" w14:textId="77777777" w:rsidTr="00282FC6">
        <w:trPr>
          <w:trHeight w:val="432"/>
        </w:trPr>
        <w:tc>
          <w:tcPr>
            <w:tcW w:w="1885" w:type="dxa"/>
          </w:tcPr>
          <w:p w14:paraId="5E0D0E3E" w14:textId="77777777" w:rsidR="007417CB" w:rsidRPr="007D6CEB" w:rsidRDefault="007417CB" w:rsidP="00596560">
            <w:pPr>
              <w:rPr>
                <w:rFonts w:cstheme="minorHAnsi"/>
                <w:b/>
                <w:bCs/>
                <w:sz w:val="20"/>
                <w:szCs w:val="20"/>
              </w:rPr>
            </w:pPr>
          </w:p>
        </w:tc>
        <w:tc>
          <w:tcPr>
            <w:tcW w:w="5400" w:type="dxa"/>
          </w:tcPr>
          <w:p w14:paraId="35E83E1C" w14:textId="77777777" w:rsidR="007417CB" w:rsidRPr="007D6CEB" w:rsidRDefault="007417CB" w:rsidP="00596560">
            <w:pPr>
              <w:rPr>
                <w:rFonts w:cstheme="minorHAnsi"/>
                <w:b/>
                <w:bCs/>
                <w:sz w:val="20"/>
                <w:szCs w:val="20"/>
              </w:rPr>
            </w:pPr>
          </w:p>
        </w:tc>
        <w:tc>
          <w:tcPr>
            <w:tcW w:w="2065" w:type="dxa"/>
          </w:tcPr>
          <w:p w14:paraId="29A38CFE" w14:textId="77777777" w:rsidR="007417CB" w:rsidRPr="007D6CEB" w:rsidRDefault="007417CB" w:rsidP="00596560">
            <w:pPr>
              <w:rPr>
                <w:rFonts w:cstheme="minorHAnsi"/>
                <w:b/>
                <w:bCs/>
                <w:sz w:val="20"/>
                <w:szCs w:val="20"/>
              </w:rPr>
            </w:pPr>
          </w:p>
        </w:tc>
      </w:tr>
      <w:tr w:rsidR="007D6CEB" w:rsidRPr="007D6CEB" w14:paraId="53B94223" w14:textId="77777777" w:rsidTr="00282FC6">
        <w:trPr>
          <w:trHeight w:val="432"/>
        </w:trPr>
        <w:tc>
          <w:tcPr>
            <w:tcW w:w="1885" w:type="dxa"/>
          </w:tcPr>
          <w:p w14:paraId="1ABD4B5A" w14:textId="77777777" w:rsidR="007417CB" w:rsidRPr="007D6CEB" w:rsidRDefault="007417CB" w:rsidP="00596560">
            <w:pPr>
              <w:rPr>
                <w:rFonts w:cstheme="minorHAnsi"/>
                <w:b/>
                <w:bCs/>
                <w:sz w:val="20"/>
                <w:szCs w:val="20"/>
              </w:rPr>
            </w:pPr>
          </w:p>
        </w:tc>
        <w:tc>
          <w:tcPr>
            <w:tcW w:w="5400" w:type="dxa"/>
          </w:tcPr>
          <w:p w14:paraId="6B006C9F" w14:textId="77777777" w:rsidR="007417CB" w:rsidRPr="007D6CEB" w:rsidRDefault="007417CB" w:rsidP="00596560">
            <w:pPr>
              <w:rPr>
                <w:rFonts w:cstheme="minorHAnsi"/>
                <w:b/>
                <w:bCs/>
                <w:sz w:val="20"/>
                <w:szCs w:val="20"/>
              </w:rPr>
            </w:pPr>
          </w:p>
        </w:tc>
        <w:tc>
          <w:tcPr>
            <w:tcW w:w="2065" w:type="dxa"/>
          </w:tcPr>
          <w:p w14:paraId="0A54010F" w14:textId="77777777" w:rsidR="007417CB" w:rsidRPr="007D6CEB" w:rsidRDefault="007417CB" w:rsidP="00596560">
            <w:pPr>
              <w:rPr>
                <w:rFonts w:cstheme="minorHAnsi"/>
                <w:b/>
                <w:bCs/>
                <w:sz w:val="20"/>
                <w:szCs w:val="20"/>
              </w:rPr>
            </w:pPr>
          </w:p>
        </w:tc>
      </w:tr>
      <w:tr w:rsidR="00282FC6" w:rsidRPr="007D6CEB" w14:paraId="600F54D0" w14:textId="77777777" w:rsidTr="00282FC6">
        <w:trPr>
          <w:trHeight w:val="432"/>
        </w:trPr>
        <w:tc>
          <w:tcPr>
            <w:tcW w:w="1885" w:type="dxa"/>
          </w:tcPr>
          <w:p w14:paraId="724C1E4A" w14:textId="77777777" w:rsidR="007417CB" w:rsidRPr="007D6CEB" w:rsidRDefault="007417CB" w:rsidP="00596560">
            <w:pPr>
              <w:rPr>
                <w:rFonts w:cstheme="minorHAnsi"/>
                <w:b/>
                <w:bCs/>
                <w:sz w:val="20"/>
                <w:szCs w:val="20"/>
              </w:rPr>
            </w:pPr>
          </w:p>
        </w:tc>
        <w:tc>
          <w:tcPr>
            <w:tcW w:w="5400" w:type="dxa"/>
          </w:tcPr>
          <w:p w14:paraId="6D32E8A1" w14:textId="77777777" w:rsidR="007417CB" w:rsidRPr="007D6CEB" w:rsidRDefault="007417CB" w:rsidP="00596560">
            <w:pPr>
              <w:rPr>
                <w:rFonts w:cstheme="minorHAnsi"/>
                <w:b/>
                <w:bCs/>
                <w:sz w:val="20"/>
                <w:szCs w:val="20"/>
              </w:rPr>
            </w:pPr>
          </w:p>
        </w:tc>
        <w:tc>
          <w:tcPr>
            <w:tcW w:w="2065" w:type="dxa"/>
          </w:tcPr>
          <w:p w14:paraId="55134A1E" w14:textId="77777777" w:rsidR="007417CB" w:rsidRPr="007D6CEB" w:rsidRDefault="007417CB" w:rsidP="00596560">
            <w:pPr>
              <w:rPr>
                <w:rFonts w:cstheme="minorHAnsi"/>
                <w:b/>
                <w:bCs/>
                <w:sz w:val="20"/>
                <w:szCs w:val="20"/>
              </w:rPr>
            </w:pPr>
          </w:p>
        </w:tc>
      </w:tr>
    </w:tbl>
    <w:p w14:paraId="2F014C63" w14:textId="77777777" w:rsidR="007417CB" w:rsidRPr="007D6CEB" w:rsidRDefault="007417CB" w:rsidP="00CC22E5">
      <w:pPr>
        <w:pBdr>
          <w:bottom w:val="single" w:sz="4" w:space="1" w:color="auto"/>
        </w:pBdr>
        <w:rPr>
          <w:rFonts w:cstheme="minorHAnsi"/>
          <w:b/>
          <w:bCs/>
          <w:sz w:val="20"/>
          <w:szCs w:val="20"/>
        </w:rPr>
      </w:pPr>
    </w:p>
    <w:sectPr w:rsidR="007417CB" w:rsidRPr="007D6C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71F17" w14:textId="77777777" w:rsidR="00181DC5" w:rsidRDefault="00181DC5" w:rsidP="00431B0A">
      <w:pPr>
        <w:spacing w:after="0" w:line="240" w:lineRule="auto"/>
      </w:pPr>
      <w:r>
        <w:separator/>
      </w:r>
    </w:p>
  </w:endnote>
  <w:endnote w:type="continuationSeparator" w:id="0">
    <w:p w14:paraId="3C78D1BA" w14:textId="77777777" w:rsidR="00181DC5" w:rsidRDefault="00181DC5" w:rsidP="0043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463F" w14:textId="77777777" w:rsidR="00181DC5" w:rsidRDefault="00181DC5" w:rsidP="00431B0A">
      <w:pPr>
        <w:spacing w:after="0" w:line="240" w:lineRule="auto"/>
      </w:pPr>
      <w:r>
        <w:separator/>
      </w:r>
    </w:p>
  </w:footnote>
  <w:footnote w:type="continuationSeparator" w:id="0">
    <w:p w14:paraId="4CE762D9" w14:textId="77777777" w:rsidR="00181DC5" w:rsidRDefault="00181DC5" w:rsidP="00431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E55"/>
    <w:multiLevelType w:val="hybridMultilevel"/>
    <w:tmpl w:val="B384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1960"/>
    <w:multiLevelType w:val="multilevel"/>
    <w:tmpl w:val="769CD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02AC8"/>
    <w:multiLevelType w:val="hybridMultilevel"/>
    <w:tmpl w:val="7026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E0F13"/>
    <w:multiLevelType w:val="hybridMultilevel"/>
    <w:tmpl w:val="FFFA9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B3A33"/>
    <w:multiLevelType w:val="hybridMultilevel"/>
    <w:tmpl w:val="CAE0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43FC"/>
    <w:multiLevelType w:val="hybridMultilevel"/>
    <w:tmpl w:val="3B324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36AA6"/>
    <w:multiLevelType w:val="hybridMultilevel"/>
    <w:tmpl w:val="82BE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50AA"/>
    <w:multiLevelType w:val="hybridMultilevel"/>
    <w:tmpl w:val="BA8289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C7221"/>
    <w:multiLevelType w:val="hybridMultilevel"/>
    <w:tmpl w:val="3440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F63C0"/>
    <w:multiLevelType w:val="multilevel"/>
    <w:tmpl w:val="02889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137244"/>
    <w:multiLevelType w:val="hybridMultilevel"/>
    <w:tmpl w:val="CB0A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96BE4"/>
    <w:multiLevelType w:val="hybridMultilevel"/>
    <w:tmpl w:val="ADC2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23FEE"/>
    <w:multiLevelType w:val="hybridMultilevel"/>
    <w:tmpl w:val="B084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E013F"/>
    <w:multiLevelType w:val="hybridMultilevel"/>
    <w:tmpl w:val="36665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7279D"/>
    <w:multiLevelType w:val="hybridMultilevel"/>
    <w:tmpl w:val="9F7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96455"/>
    <w:multiLevelType w:val="hybridMultilevel"/>
    <w:tmpl w:val="2832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3668"/>
    <w:multiLevelType w:val="hybridMultilevel"/>
    <w:tmpl w:val="CFD0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F3D37"/>
    <w:multiLevelType w:val="hybridMultilevel"/>
    <w:tmpl w:val="42E2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14664"/>
    <w:multiLevelType w:val="hybridMultilevel"/>
    <w:tmpl w:val="3D4AA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E1BD3"/>
    <w:multiLevelType w:val="multilevel"/>
    <w:tmpl w:val="2D30F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C4AB0"/>
    <w:multiLevelType w:val="hybridMultilevel"/>
    <w:tmpl w:val="91CCE88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904DA3"/>
    <w:multiLevelType w:val="hybridMultilevel"/>
    <w:tmpl w:val="3562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E417C"/>
    <w:multiLevelType w:val="hybridMultilevel"/>
    <w:tmpl w:val="F2068EC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227BC4"/>
    <w:multiLevelType w:val="hybridMultilevel"/>
    <w:tmpl w:val="E2C0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85296"/>
    <w:multiLevelType w:val="hybridMultilevel"/>
    <w:tmpl w:val="26A0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22A3E"/>
    <w:multiLevelType w:val="hybridMultilevel"/>
    <w:tmpl w:val="7182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C08E8"/>
    <w:multiLevelType w:val="hybridMultilevel"/>
    <w:tmpl w:val="C26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F49A6"/>
    <w:multiLevelType w:val="hybridMultilevel"/>
    <w:tmpl w:val="B2585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A55D5"/>
    <w:multiLevelType w:val="hybridMultilevel"/>
    <w:tmpl w:val="14927F1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14892">
    <w:abstractNumId w:val="8"/>
  </w:num>
  <w:num w:numId="2" w16cid:durableId="1248808831">
    <w:abstractNumId w:val="26"/>
  </w:num>
  <w:num w:numId="3" w16cid:durableId="1190951792">
    <w:abstractNumId w:val="13"/>
  </w:num>
  <w:num w:numId="4" w16cid:durableId="2110855771">
    <w:abstractNumId w:val="11"/>
  </w:num>
  <w:num w:numId="5" w16cid:durableId="414984270">
    <w:abstractNumId w:val="15"/>
  </w:num>
  <w:num w:numId="6" w16cid:durableId="685399228">
    <w:abstractNumId w:val="18"/>
  </w:num>
  <w:num w:numId="7" w16cid:durableId="529608804">
    <w:abstractNumId w:val="12"/>
  </w:num>
  <w:num w:numId="8" w16cid:durableId="1779987087">
    <w:abstractNumId w:val="23"/>
  </w:num>
  <w:num w:numId="9" w16cid:durableId="415904024">
    <w:abstractNumId w:val="9"/>
  </w:num>
  <w:num w:numId="10" w16cid:durableId="490872405">
    <w:abstractNumId w:val="19"/>
  </w:num>
  <w:num w:numId="11" w16cid:durableId="24798481">
    <w:abstractNumId w:val="17"/>
  </w:num>
  <w:num w:numId="12" w16cid:durableId="608392304">
    <w:abstractNumId w:val="28"/>
  </w:num>
  <w:num w:numId="13" w16cid:durableId="1742171212">
    <w:abstractNumId w:val="21"/>
  </w:num>
  <w:num w:numId="14" w16cid:durableId="1772235699">
    <w:abstractNumId w:val="3"/>
  </w:num>
  <w:num w:numId="15" w16cid:durableId="707797898">
    <w:abstractNumId w:val="25"/>
  </w:num>
  <w:num w:numId="16" w16cid:durableId="1669409550">
    <w:abstractNumId w:val="14"/>
  </w:num>
  <w:num w:numId="17" w16cid:durableId="1781026960">
    <w:abstractNumId w:val="0"/>
  </w:num>
  <w:num w:numId="18" w16cid:durableId="1389911807">
    <w:abstractNumId w:val="27"/>
  </w:num>
  <w:num w:numId="19" w16cid:durableId="403917119">
    <w:abstractNumId w:val="1"/>
  </w:num>
  <w:num w:numId="20" w16cid:durableId="84499386">
    <w:abstractNumId w:val="16"/>
  </w:num>
  <w:num w:numId="21" w16cid:durableId="356198045">
    <w:abstractNumId w:val="2"/>
  </w:num>
  <w:num w:numId="22" w16cid:durableId="260646495">
    <w:abstractNumId w:val="20"/>
  </w:num>
  <w:num w:numId="23" w16cid:durableId="1668244483">
    <w:abstractNumId w:val="22"/>
  </w:num>
  <w:num w:numId="24" w16cid:durableId="460927933">
    <w:abstractNumId w:val="5"/>
  </w:num>
  <w:num w:numId="25" w16cid:durableId="460810774">
    <w:abstractNumId w:val="7"/>
  </w:num>
  <w:num w:numId="26" w16cid:durableId="669136226">
    <w:abstractNumId w:val="10"/>
  </w:num>
  <w:num w:numId="27" w16cid:durableId="1375884140">
    <w:abstractNumId w:val="4"/>
  </w:num>
  <w:num w:numId="28" w16cid:durableId="1344472219">
    <w:abstractNumId w:val="24"/>
  </w:num>
  <w:num w:numId="29" w16cid:durableId="45056047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A0"/>
    <w:rsid w:val="00000ECC"/>
    <w:rsid w:val="000179E0"/>
    <w:rsid w:val="000339FC"/>
    <w:rsid w:val="00034ED4"/>
    <w:rsid w:val="00036B67"/>
    <w:rsid w:val="00045F56"/>
    <w:rsid w:val="00047265"/>
    <w:rsid w:val="0004734C"/>
    <w:rsid w:val="00052EC0"/>
    <w:rsid w:val="000612F5"/>
    <w:rsid w:val="00061B0C"/>
    <w:rsid w:val="000642F7"/>
    <w:rsid w:val="000752AA"/>
    <w:rsid w:val="00084194"/>
    <w:rsid w:val="00085B6A"/>
    <w:rsid w:val="00085E4A"/>
    <w:rsid w:val="000A4103"/>
    <w:rsid w:val="000A6A01"/>
    <w:rsid w:val="000B0F46"/>
    <w:rsid w:val="000D4025"/>
    <w:rsid w:val="000D5948"/>
    <w:rsid w:val="000F407C"/>
    <w:rsid w:val="00101DC5"/>
    <w:rsid w:val="00102FD5"/>
    <w:rsid w:val="00114651"/>
    <w:rsid w:val="00126497"/>
    <w:rsid w:val="00131EA4"/>
    <w:rsid w:val="00140200"/>
    <w:rsid w:val="0014543D"/>
    <w:rsid w:val="0015305C"/>
    <w:rsid w:val="00157D52"/>
    <w:rsid w:val="0016487D"/>
    <w:rsid w:val="00164ECD"/>
    <w:rsid w:val="00171391"/>
    <w:rsid w:val="0018154B"/>
    <w:rsid w:val="00181DC5"/>
    <w:rsid w:val="00182275"/>
    <w:rsid w:val="001A4D9B"/>
    <w:rsid w:val="001B360F"/>
    <w:rsid w:val="001C09CA"/>
    <w:rsid w:val="001C712C"/>
    <w:rsid w:val="001E44F4"/>
    <w:rsid w:val="001E4F91"/>
    <w:rsid w:val="001F0AE5"/>
    <w:rsid w:val="001F1C0E"/>
    <w:rsid w:val="00201021"/>
    <w:rsid w:val="0020581E"/>
    <w:rsid w:val="00216D5D"/>
    <w:rsid w:val="0022460C"/>
    <w:rsid w:val="00232EAF"/>
    <w:rsid w:val="00241AD8"/>
    <w:rsid w:val="002526B8"/>
    <w:rsid w:val="002538F4"/>
    <w:rsid w:val="00256A9C"/>
    <w:rsid w:val="00266E10"/>
    <w:rsid w:val="002706CF"/>
    <w:rsid w:val="00275EAB"/>
    <w:rsid w:val="0028149C"/>
    <w:rsid w:val="00282FC6"/>
    <w:rsid w:val="00293A2F"/>
    <w:rsid w:val="002942AC"/>
    <w:rsid w:val="00295850"/>
    <w:rsid w:val="00295DF0"/>
    <w:rsid w:val="002A7271"/>
    <w:rsid w:val="002B42CF"/>
    <w:rsid w:val="002B7E94"/>
    <w:rsid w:val="002C0FBE"/>
    <w:rsid w:val="002D0762"/>
    <w:rsid w:val="002D6657"/>
    <w:rsid w:val="002E3A91"/>
    <w:rsid w:val="002E5762"/>
    <w:rsid w:val="002F5A66"/>
    <w:rsid w:val="002F5E6C"/>
    <w:rsid w:val="00300C72"/>
    <w:rsid w:val="00302D55"/>
    <w:rsid w:val="003063F1"/>
    <w:rsid w:val="003069DE"/>
    <w:rsid w:val="00311DB4"/>
    <w:rsid w:val="00327CCE"/>
    <w:rsid w:val="003542D1"/>
    <w:rsid w:val="00354ABB"/>
    <w:rsid w:val="00354FAD"/>
    <w:rsid w:val="00372743"/>
    <w:rsid w:val="00384394"/>
    <w:rsid w:val="00387383"/>
    <w:rsid w:val="00387DD4"/>
    <w:rsid w:val="00394123"/>
    <w:rsid w:val="0039623F"/>
    <w:rsid w:val="003A4111"/>
    <w:rsid w:val="003A4658"/>
    <w:rsid w:val="003A5B76"/>
    <w:rsid w:val="003B2D36"/>
    <w:rsid w:val="003B5EE8"/>
    <w:rsid w:val="003C44A1"/>
    <w:rsid w:val="003C5FE8"/>
    <w:rsid w:val="003E4D88"/>
    <w:rsid w:val="003E515D"/>
    <w:rsid w:val="003F56C5"/>
    <w:rsid w:val="003F6D3D"/>
    <w:rsid w:val="003F7141"/>
    <w:rsid w:val="00401161"/>
    <w:rsid w:val="00411397"/>
    <w:rsid w:val="00416ABA"/>
    <w:rsid w:val="004300C2"/>
    <w:rsid w:val="00431B0A"/>
    <w:rsid w:val="00434B3A"/>
    <w:rsid w:val="004377C7"/>
    <w:rsid w:val="004607ED"/>
    <w:rsid w:val="00462CF0"/>
    <w:rsid w:val="00472644"/>
    <w:rsid w:val="00473581"/>
    <w:rsid w:val="004764F0"/>
    <w:rsid w:val="00480041"/>
    <w:rsid w:val="00482A83"/>
    <w:rsid w:val="0048461E"/>
    <w:rsid w:val="0048514E"/>
    <w:rsid w:val="00487324"/>
    <w:rsid w:val="0048764B"/>
    <w:rsid w:val="0049105E"/>
    <w:rsid w:val="004A24A2"/>
    <w:rsid w:val="004A2D3A"/>
    <w:rsid w:val="004A3D4D"/>
    <w:rsid w:val="004B4FD9"/>
    <w:rsid w:val="004D6172"/>
    <w:rsid w:val="004F4032"/>
    <w:rsid w:val="005024E8"/>
    <w:rsid w:val="00517C4E"/>
    <w:rsid w:val="005204B5"/>
    <w:rsid w:val="00522B29"/>
    <w:rsid w:val="0053350A"/>
    <w:rsid w:val="00543DEC"/>
    <w:rsid w:val="00551400"/>
    <w:rsid w:val="005535BF"/>
    <w:rsid w:val="0055573A"/>
    <w:rsid w:val="00557E37"/>
    <w:rsid w:val="00574049"/>
    <w:rsid w:val="00596560"/>
    <w:rsid w:val="005A0775"/>
    <w:rsid w:val="005B345B"/>
    <w:rsid w:val="005C2370"/>
    <w:rsid w:val="005C355C"/>
    <w:rsid w:val="005C46E4"/>
    <w:rsid w:val="005C78B7"/>
    <w:rsid w:val="005D0127"/>
    <w:rsid w:val="005D54FC"/>
    <w:rsid w:val="005E6122"/>
    <w:rsid w:val="005E648E"/>
    <w:rsid w:val="005F221A"/>
    <w:rsid w:val="006018DD"/>
    <w:rsid w:val="0060439D"/>
    <w:rsid w:val="00605054"/>
    <w:rsid w:val="00613FDB"/>
    <w:rsid w:val="00614178"/>
    <w:rsid w:val="006170CB"/>
    <w:rsid w:val="0062109A"/>
    <w:rsid w:val="00626929"/>
    <w:rsid w:val="006270ED"/>
    <w:rsid w:val="0063621F"/>
    <w:rsid w:val="006473B4"/>
    <w:rsid w:val="006531ED"/>
    <w:rsid w:val="00654DA5"/>
    <w:rsid w:val="00656E0B"/>
    <w:rsid w:val="00671027"/>
    <w:rsid w:val="0067376D"/>
    <w:rsid w:val="006961AD"/>
    <w:rsid w:val="006A19A7"/>
    <w:rsid w:val="006A62DB"/>
    <w:rsid w:val="006B1366"/>
    <w:rsid w:val="006B30EF"/>
    <w:rsid w:val="006B74AC"/>
    <w:rsid w:val="006D2226"/>
    <w:rsid w:val="006D6E94"/>
    <w:rsid w:val="006E217F"/>
    <w:rsid w:val="006E7030"/>
    <w:rsid w:val="006F6BF8"/>
    <w:rsid w:val="00701FBE"/>
    <w:rsid w:val="00702E9E"/>
    <w:rsid w:val="0070675C"/>
    <w:rsid w:val="00706E31"/>
    <w:rsid w:val="00716DCD"/>
    <w:rsid w:val="007341C4"/>
    <w:rsid w:val="007417CB"/>
    <w:rsid w:val="00761EE2"/>
    <w:rsid w:val="007637D3"/>
    <w:rsid w:val="00766F7A"/>
    <w:rsid w:val="0077459E"/>
    <w:rsid w:val="00786B95"/>
    <w:rsid w:val="00786EE1"/>
    <w:rsid w:val="0079565D"/>
    <w:rsid w:val="007A29C8"/>
    <w:rsid w:val="007B1B15"/>
    <w:rsid w:val="007B67C2"/>
    <w:rsid w:val="007C4108"/>
    <w:rsid w:val="007C72A4"/>
    <w:rsid w:val="007C787D"/>
    <w:rsid w:val="007D126A"/>
    <w:rsid w:val="007D2A8E"/>
    <w:rsid w:val="007D6CEB"/>
    <w:rsid w:val="007D75C7"/>
    <w:rsid w:val="007E2E02"/>
    <w:rsid w:val="007E5681"/>
    <w:rsid w:val="007F3712"/>
    <w:rsid w:val="007F43B4"/>
    <w:rsid w:val="00804F07"/>
    <w:rsid w:val="008060C0"/>
    <w:rsid w:val="008208E3"/>
    <w:rsid w:val="008215C6"/>
    <w:rsid w:val="00821B65"/>
    <w:rsid w:val="00823B56"/>
    <w:rsid w:val="00835FF4"/>
    <w:rsid w:val="00841195"/>
    <w:rsid w:val="00851D0E"/>
    <w:rsid w:val="00854D57"/>
    <w:rsid w:val="00857B52"/>
    <w:rsid w:val="00857B5E"/>
    <w:rsid w:val="008646E8"/>
    <w:rsid w:val="0086542E"/>
    <w:rsid w:val="00872B54"/>
    <w:rsid w:val="00881F5F"/>
    <w:rsid w:val="00883062"/>
    <w:rsid w:val="00890ECD"/>
    <w:rsid w:val="00896C3F"/>
    <w:rsid w:val="008A29DF"/>
    <w:rsid w:val="008A2A84"/>
    <w:rsid w:val="008A2E00"/>
    <w:rsid w:val="008B0091"/>
    <w:rsid w:val="008B4C8D"/>
    <w:rsid w:val="008B67CD"/>
    <w:rsid w:val="008C3297"/>
    <w:rsid w:val="008C6268"/>
    <w:rsid w:val="008D1CFB"/>
    <w:rsid w:val="008D1E3A"/>
    <w:rsid w:val="008D7F15"/>
    <w:rsid w:val="008E0E23"/>
    <w:rsid w:val="009047F6"/>
    <w:rsid w:val="009411BD"/>
    <w:rsid w:val="00941F3F"/>
    <w:rsid w:val="0094523E"/>
    <w:rsid w:val="0095755A"/>
    <w:rsid w:val="009608C6"/>
    <w:rsid w:val="00965B02"/>
    <w:rsid w:val="009712CB"/>
    <w:rsid w:val="00971480"/>
    <w:rsid w:val="00974BC0"/>
    <w:rsid w:val="00975222"/>
    <w:rsid w:val="0097734B"/>
    <w:rsid w:val="00982AE0"/>
    <w:rsid w:val="00990FD6"/>
    <w:rsid w:val="0099602A"/>
    <w:rsid w:val="009A6F1A"/>
    <w:rsid w:val="009B1167"/>
    <w:rsid w:val="009B1FB6"/>
    <w:rsid w:val="009B60C8"/>
    <w:rsid w:val="009D2903"/>
    <w:rsid w:val="009E5493"/>
    <w:rsid w:val="009F10C9"/>
    <w:rsid w:val="00A012FB"/>
    <w:rsid w:val="00A06F33"/>
    <w:rsid w:val="00A1701D"/>
    <w:rsid w:val="00A170FD"/>
    <w:rsid w:val="00A236EF"/>
    <w:rsid w:val="00A444DA"/>
    <w:rsid w:val="00A61783"/>
    <w:rsid w:val="00A7401C"/>
    <w:rsid w:val="00A93E77"/>
    <w:rsid w:val="00A948A1"/>
    <w:rsid w:val="00AA69AE"/>
    <w:rsid w:val="00AC5EBD"/>
    <w:rsid w:val="00AC63F2"/>
    <w:rsid w:val="00AC6F55"/>
    <w:rsid w:val="00AD0F9B"/>
    <w:rsid w:val="00AD6ED7"/>
    <w:rsid w:val="00AE3E8A"/>
    <w:rsid w:val="00AF2595"/>
    <w:rsid w:val="00AF61A0"/>
    <w:rsid w:val="00B06FD9"/>
    <w:rsid w:val="00B144D7"/>
    <w:rsid w:val="00B22BF8"/>
    <w:rsid w:val="00B33BD8"/>
    <w:rsid w:val="00B41C9B"/>
    <w:rsid w:val="00B561C0"/>
    <w:rsid w:val="00B61457"/>
    <w:rsid w:val="00B64A7E"/>
    <w:rsid w:val="00B72876"/>
    <w:rsid w:val="00B92445"/>
    <w:rsid w:val="00B9307C"/>
    <w:rsid w:val="00B9313F"/>
    <w:rsid w:val="00BB6AEA"/>
    <w:rsid w:val="00BC0854"/>
    <w:rsid w:val="00BE081B"/>
    <w:rsid w:val="00BE1306"/>
    <w:rsid w:val="00C03997"/>
    <w:rsid w:val="00C16109"/>
    <w:rsid w:val="00C1693F"/>
    <w:rsid w:val="00C3043B"/>
    <w:rsid w:val="00C40141"/>
    <w:rsid w:val="00C448F0"/>
    <w:rsid w:val="00C47379"/>
    <w:rsid w:val="00C66FB8"/>
    <w:rsid w:val="00C77F92"/>
    <w:rsid w:val="00C86BD2"/>
    <w:rsid w:val="00C875A3"/>
    <w:rsid w:val="00CA5DAB"/>
    <w:rsid w:val="00CB19AB"/>
    <w:rsid w:val="00CB214B"/>
    <w:rsid w:val="00CB25DA"/>
    <w:rsid w:val="00CB325D"/>
    <w:rsid w:val="00CC22E5"/>
    <w:rsid w:val="00CC3697"/>
    <w:rsid w:val="00CD58D9"/>
    <w:rsid w:val="00CE0560"/>
    <w:rsid w:val="00CF1165"/>
    <w:rsid w:val="00CF6C88"/>
    <w:rsid w:val="00D054A0"/>
    <w:rsid w:val="00D13323"/>
    <w:rsid w:val="00D309F5"/>
    <w:rsid w:val="00D5030C"/>
    <w:rsid w:val="00D5339D"/>
    <w:rsid w:val="00D66682"/>
    <w:rsid w:val="00D72FB8"/>
    <w:rsid w:val="00D760AF"/>
    <w:rsid w:val="00D778FB"/>
    <w:rsid w:val="00D807AB"/>
    <w:rsid w:val="00D91FA3"/>
    <w:rsid w:val="00DA5770"/>
    <w:rsid w:val="00DC585C"/>
    <w:rsid w:val="00DD3A32"/>
    <w:rsid w:val="00DE7D30"/>
    <w:rsid w:val="00DF0A33"/>
    <w:rsid w:val="00DF624D"/>
    <w:rsid w:val="00DF65AC"/>
    <w:rsid w:val="00DF65D7"/>
    <w:rsid w:val="00DF6B85"/>
    <w:rsid w:val="00E01217"/>
    <w:rsid w:val="00E05501"/>
    <w:rsid w:val="00E21CDF"/>
    <w:rsid w:val="00E2427B"/>
    <w:rsid w:val="00E25F26"/>
    <w:rsid w:val="00E351BB"/>
    <w:rsid w:val="00E44AAB"/>
    <w:rsid w:val="00E526DC"/>
    <w:rsid w:val="00E53AF7"/>
    <w:rsid w:val="00E71B52"/>
    <w:rsid w:val="00E74CCA"/>
    <w:rsid w:val="00E75CFF"/>
    <w:rsid w:val="00E774B7"/>
    <w:rsid w:val="00E83109"/>
    <w:rsid w:val="00E84BFD"/>
    <w:rsid w:val="00E85173"/>
    <w:rsid w:val="00E86734"/>
    <w:rsid w:val="00E923B2"/>
    <w:rsid w:val="00E953AD"/>
    <w:rsid w:val="00E95DD6"/>
    <w:rsid w:val="00EA0493"/>
    <w:rsid w:val="00EA7067"/>
    <w:rsid w:val="00EB5854"/>
    <w:rsid w:val="00EC1725"/>
    <w:rsid w:val="00ED0AD6"/>
    <w:rsid w:val="00ED3382"/>
    <w:rsid w:val="00EE470C"/>
    <w:rsid w:val="00EE4CC1"/>
    <w:rsid w:val="00EE7EB3"/>
    <w:rsid w:val="00EF5A7B"/>
    <w:rsid w:val="00EF6849"/>
    <w:rsid w:val="00F020AC"/>
    <w:rsid w:val="00F0296A"/>
    <w:rsid w:val="00F03D57"/>
    <w:rsid w:val="00F07801"/>
    <w:rsid w:val="00F07CA9"/>
    <w:rsid w:val="00F15AAE"/>
    <w:rsid w:val="00F205A4"/>
    <w:rsid w:val="00F253B5"/>
    <w:rsid w:val="00F33A54"/>
    <w:rsid w:val="00F4711C"/>
    <w:rsid w:val="00F531C1"/>
    <w:rsid w:val="00F544DF"/>
    <w:rsid w:val="00F54B6C"/>
    <w:rsid w:val="00F56F7B"/>
    <w:rsid w:val="00F703E6"/>
    <w:rsid w:val="00F72134"/>
    <w:rsid w:val="00F86024"/>
    <w:rsid w:val="00F929DB"/>
    <w:rsid w:val="00F951C9"/>
    <w:rsid w:val="00F96235"/>
    <w:rsid w:val="00FB43A3"/>
    <w:rsid w:val="00FD1831"/>
    <w:rsid w:val="00FE47BE"/>
    <w:rsid w:val="00FF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587F"/>
  <w15:chartTrackingRefBased/>
  <w15:docId w15:val="{29DC48AD-D172-4C50-AF84-7376422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61"/>
    <w:pPr>
      <w:ind w:left="720"/>
      <w:contextualSpacing/>
    </w:pPr>
  </w:style>
  <w:style w:type="paragraph" w:customStyle="1" w:styleId="m2012829522700818549msolistparagraph">
    <w:name w:val="m_2012829522700818549msolistparagraph"/>
    <w:basedOn w:val="Normal"/>
    <w:rsid w:val="00253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C4E"/>
    <w:rPr>
      <w:color w:val="0000FF" w:themeColor="hyperlink"/>
      <w:u w:val="single"/>
    </w:rPr>
  </w:style>
  <w:style w:type="character" w:styleId="UnresolvedMention">
    <w:name w:val="Unresolved Mention"/>
    <w:basedOn w:val="DefaultParagraphFont"/>
    <w:uiPriority w:val="99"/>
    <w:semiHidden/>
    <w:unhideWhenUsed/>
    <w:rsid w:val="00517C4E"/>
    <w:rPr>
      <w:color w:val="605E5C"/>
      <w:shd w:val="clear" w:color="auto" w:fill="E1DFDD"/>
    </w:rPr>
  </w:style>
  <w:style w:type="paragraph" w:styleId="Header">
    <w:name w:val="header"/>
    <w:basedOn w:val="Normal"/>
    <w:link w:val="HeaderChar"/>
    <w:uiPriority w:val="99"/>
    <w:unhideWhenUsed/>
    <w:rsid w:val="0043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B0A"/>
  </w:style>
  <w:style w:type="paragraph" w:styleId="Footer">
    <w:name w:val="footer"/>
    <w:basedOn w:val="Normal"/>
    <w:link w:val="FooterChar"/>
    <w:uiPriority w:val="99"/>
    <w:unhideWhenUsed/>
    <w:rsid w:val="0043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B0A"/>
  </w:style>
  <w:style w:type="paragraph" w:customStyle="1" w:styleId="m5423914284853102185msolistparagraph">
    <w:name w:val="m_5423914284853102185msolistparagraph"/>
    <w:basedOn w:val="Normal"/>
    <w:rsid w:val="000339F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0762"/>
    <w:rPr>
      <w:color w:val="800080" w:themeColor="followedHyperlink"/>
      <w:u w:val="single"/>
    </w:rPr>
  </w:style>
  <w:style w:type="table" w:styleId="TableGrid">
    <w:name w:val="Table Grid"/>
    <w:basedOn w:val="TableNormal"/>
    <w:uiPriority w:val="59"/>
    <w:rsid w:val="0074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8486">
      <w:bodyDiv w:val="1"/>
      <w:marLeft w:val="0"/>
      <w:marRight w:val="0"/>
      <w:marTop w:val="0"/>
      <w:marBottom w:val="0"/>
      <w:divBdr>
        <w:top w:val="none" w:sz="0" w:space="0" w:color="auto"/>
        <w:left w:val="none" w:sz="0" w:space="0" w:color="auto"/>
        <w:bottom w:val="none" w:sz="0" w:space="0" w:color="auto"/>
        <w:right w:val="none" w:sz="0" w:space="0" w:color="auto"/>
      </w:divBdr>
    </w:div>
    <w:div w:id="246691122">
      <w:bodyDiv w:val="1"/>
      <w:marLeft w:val="0"/>
      <w:marRight w:val="0"/>
      <w:marTop w:val="0"/>
      <w:marBottom w:val="0"/>
      <w:divBdr>
        <w:top w:val="none" w:sz="0" w:space="0" w:color="auto"/>
        <w:left w:val="none" w:sz="0" w:space="0" w:color="auto"/>
        <w:bottom w:val="none" w:sz="0" w:space="0" w:color="auto"/>
        <w:right w:val="none" w:sz="0" w:space="0" w:color="auto"/>
      </w:divBdr>
    </w:div>
    <w:div w:id="430512722">
      <w:bodyDiv w:val="1"/>
      <w:marLeft w:val="0"/>
      <w:marRight w:val="0"/>
      <w:marTop w:val="0"/>
      <w:marBottom w:val="0"/>
      <w:divBdr>
        <w:top w:val="none" w:sz="0" w:space="0" w:color="auto"/>
        <w:left w:val="none" w:sz="0" w:space="0" w:color="auto"/>
        <w:bottom w:val="none" w:sz="0" w:space="0" w:color="auto"/>
        <w:right w:val="none" w:sz="0" w:space="0" w:color="auto"/>
      </w:divBdr>
    </w:div>
    <w:div w:id="534315020">
      <w:bodyDiv w:val="1"/>
      <w:marLeft w:val="0"/>
      <w:marRight w:val="0"/>
      <w:marTop w:val="0"/>
      <w:marBottom w:val="0"/>
      <w:divBdr>
        <w:top w:val="none" w:sz="0" w:space="0" w:color="auto"/>
        <w:left w:val="none" w:sz="0" w:space="0" w:color="auto"/>
        <w:bottom w:val="none" w:sz="0" w:space="0" w:color="auto"/>
        <w:right w:val="none" w:sz="0" w:space="0" w:color="auto"/>
      </w:divBdr>
    </w:div>
    <w:div w:id="663045065">
      <w:bodyDiv w:val="1"/>
      <w:marLeft w:val="0"/>
      <w:marRight w:val="0"/>
      <w:marTop w:val="0"/>
      <w:marBottom w:val="0"/>
      <w:divBdr>
        <w:top w:val="none" w:sz="0" w:space="0" w:color="auto"/>
        <w:left w:val="none" w:sz="0" w:space="0" w:color="auto"/>
        <w:bottom w:val="none" w:sz="0" w:space="0" w:color="auto"/>
        <w:right w:val="none" w:sz="0" w:space="0" w:color="auto"/>
      </w:divBdr>
    </w:div>
    <w:div w:id="711463859">
      <w:bodyDiv w:val="1"/>
      <w:marLeft w:val="0"/>
      <w:marRight w:val="0"/>
      <w:marTop w:val="0"/>
      <w:marBottom w:val="0"/>
      <w:divBdr>
        <w:top w:val="none" w:sz="0" w:space="0" w:color="auto"/>
        <w:left w:val="none" w:sz="0" w:space="0" w:color="auto"/>
        <w:bottom w:val="none" w:sz="0" w:space="0" w:color="auto"/>
        <w:right w:val="none" w:sz="0" w:space="0" w:color="auto"/>
      </w:divBdr>
    </w:div>
    <w:div w:id="801966688">
      <w:bodyDiv w:val="1"/>
      <w:marLeft w:val="0"/>
      <w:marRight w:val="0"/>
      <w:marTop w:val="0"/>
      <w:marBottom w:val="0"/>
      <w:divBdr>
        <w:top w:val="none" w:sz="0" w:space="0" w:color="auto"/>
        <w:left w:val="none" w:sz="0" w:space="0" w:color="auto"/>
        <w:bottom w:val="none" w:sz="0" w:space="0" w:color="auto"/>
        <w:right w:val="none" w:sz="0" w:space="0" w:color="auto"/>
      </w:divBdr>
    </w:div>
    <w:div w:id="920985143">
      <w:bodyDiv w:val="1"/>
      <w:marLeft w:val="0"/>
      <w:marRight w:val="0"/>
      <w:marTop w:val="0"/>
      <w:marBottom w:val="0"/>
      <w:divBdr>
        <w:top w:val="none" w:sz="0" w:space="0" w:color="auto"/>
        <w:left w:val="none" w:sz="0" w:space="0" w:color="auto"/>
        <w:bottom w:val="none" w:sz="0" w:space="0" w:color="auto"/>
        <w:right w:val="none" w:sz="0" w:space="0" w:color="auto"/>
      </w:divBdr>
      <w:divsChild>
        <w:div w:id="1676222129">
          <w:marLeft w:val="0"/>
          <w:marRight w:val="0"/>
          <w:marTop w:val="0"/>
          <w:marBottom w:val="0"/>
          <w:divBdr>
            <w:top w:val="none" w:sz="0" w:space="0" w:color="auto"/>
            <w:left w:val="none" w:sz="0" w:space="0" w:color="auto"/>
            <w:bottom w:val="none" w:sz="0" w:space="0" w:color="auto"/>
            <w:right w:val="none" w:sz="0" w:space="0" w:color="auto"/>
          </w:divBdr>
        </w:div>
        <w:div w:id="19286201">
          <w:marLeft w:val="0"/>
          <w:marRight w:val="0"/>
          <w:marTop w:val="0"/>
          <w:marBottom w:val="0"/>
          <w:divBdr>
            <w:top w:val="none" w:sz="0" w:space="0" w:color="auto"/>
            <w:left w:val="none" w:sz="0" w:space="0" w:color="auto"/>
            <w:bottom w:val="none" w:sz="0" w:space="0" w:color="auto"/>
            <w:right w:val="none" w:sz="0" w:space="0" w:color="auto"/>
          </w:divBdr>
        </w:div>
        <w:div w:id="2071540307">
          <w:marLeft w:val="0"/>
          <w:marRight w:val="0"/>
          <w:marTop w:val="0"/>
          <w:marBottom w:val="0"/>
          <w:divBdr>
            <w:top w:val="none" w:sz="0" w:space="0" w:color="auto"/>
            <w:left w:val="none" w:sz="0" w:space="0" w:color="auto"/>
            <w:bottom w:val="none" w:sz="0" w:space="0" w:color="auto"/>
            <w:right w:val="none" w:sz="0" w:space="0" w:color="auto"/>
          </w:divBdr>
        </w:div>
      </w:divsChild>
    </w:div>
    <w:div w:id="1003094878">
      <w:bodyDiv w:val="1"/>
      <w:marLeft w:val="0"/>
      <w:marRight w:val="0"/>
      <w:marTop w:val="0"/>
      <w:marBottom w:val="0"/>
      <w:divBdr>
        <w:top w:val="none" w:sz="0" w:space="0" w:color="auto"/>
        <w:left w:val="none" w:sz="0" w:space="0" w:color="auto"/>
        <w:bottom w:val="none" w:sz="0" w:space="0" w:color="auto"/>
        <w:right w:val="none" w:sz="0" w:space="0" w:color="auto"/>
      </w:divBdr>
    </w:div>
    <w:div w:id="1231039626">
      <w:bodyDiv w:val="1"/>
      <w:marLeft w:val="0"/>
      <w:marRight w:val="0"/>
      <w:marTop w:val="0"/>
      <w:marBottom w:val="0"/>
      <w:divBdr>
        <w:top w:val="none" w:sz="0" w:space="0" w:color="auto"/>
        <w:left w:val="none" w:sz="0" w:space="0" w:color="auto"/>
        <w:bottom w:val="none" w:sz="0" w:space="0" w:color="auto"/>
        <w:right w:val="none" w:sz="0" w:space="0" w:color="auto"/>
      </w:divBdr>
    </w:div>
    <w:div w:id="1263999833">
      <w:bodyDiv w:val="1"/>
      <w:marLeft w:val="0"/>
      <w:marRight w:val="0"/>
      <w:marTop w:val="0"/>
      <w:marBottom w:val="0"/>
      <w:divBdr>
        <w:top w:val="none" w:sz="0" w:space="0" w:color="auto"/>
        <w:left w:val="none" w:sz="0" w:space="0" w:color="auto"/>
        <w:bottom w:val="none" w:sz="0" w:space="0" w:color="auto"/>
        <w:right w:val="none" w:sz="0" w:space="0" w:color="auto"/>
      </w:divBdr>
    </w:div>
    <w:div w:id="1375274016">
      <w:bodyDiv w:val="1"/>
      <w:marLeft w:val="0"/>
      <w:marRight w:val="0"/>
      <w:marTop w:val="0"/>
      <w:marBottom w:val="0"/>
      <w:divBdr>
        <w:top w:val="none" w:sz="0" w:space="0" w:color="auto"/>
        <w:left w:val="none" w:sz="0" w:space="0" w:color="auto"/>
        <w:bottom w:val="none" w:sz="0" w:space="0" w:color="auto"/>
        <w:right w:val="none" w:sz="0" w:space="0" w:color="auto"/>
      </w:divBdr>
    </w:div>
    <w:div w:id="1416903517">
      <w:bodyDiv w:val="1"/>
      <w:marLeft w:val="0"/>
      <w:marRight w:val="0"/>
      <w:marTop w:val="0"/>
      <w:marBottom w:val="0"/>
      <w:divBdr>
        <w:top w:val="none" w:sz="0" w:space="0" w:color="auto"/>
        <w:left w:val="none" w:sz="0" w:space="0" w:color="auto"/>
        <w:bottom w:val="none" w:sz="0" w:space="0" w:color="auto"/>
        <w:right w:val="none" w:sz="0" w:space="0" w:color="auto"/>
      </w:divBdr>
    </w:div>
    <w:div w:id="1438326878">
      <w:bodyDiv w:val="1"/>
      <w:marLeft w:val="0"/>
      <w:marRight w:val="0"/>
      <w:marTop w:val="0"/>
      <w:marBottom w:val="0"/>
      <w:divBdr>
        <w:top w:val="none" w:sz="0" w:space="0" w:color="auto"/>
        <w:left w:val="none" w:sz="0" w:space="0" w:color="auto"/>
        <w:bottom w:val="none" w:sz="0" w:space="0" w:color="auto"/>
        <w:right w:val="none" w:sz="0" w:space="0" w:color="auto"/>
      </w:divBdr>
    </w:div>
    <w:div w:id="1527522061">
      <w:bodyDiv w:val="1"/>
      <w:marLeft w:val="0"/>
      <w:marRight w:val="0"/>
      <w:marTop w:val="0"/>
      <w:marBottom w:val="0"/>
      <w:divBdr>
        <w:top w:val="none" w:sz="0" w:space="0" w:color="auto"/>
        <w:left w:val="none" w:sz="0" w:space="0" w:color="auto"/>
        <w:bottom w:val="none" w:sz="0" w:space="0" w:color="auto"/>
        <w:right w:val="none" w:sz="0" w:space="0" w:color="auto"/>
      </w:divBdr>
    </w:div>
    <w:div w:id="1678728220">
      <w:bodyDiv w:val="1"/>
      <w:marLeft w:val="0"/>
      <w:marRight w:val="0"/>
      <w:marTop w:val="0"/>
      <w:marBottom w:val="0"/>
      <w:divBdr>
        <w:top w:val="none" w:sz="0" w:space="0" w:color="auto"/>
        <w:left w:val="none" w:sz="0" w:space="0" w:color="auto"/>
        <w:bottom w:val="none" w:sz="0" w:space="0" w:color="auto"/>
        <w:right w:val="none" w:sz="0" w:space="0" w:color="auto"/>
      </w:divBdr>
    </w:div>
    <w:div w:id="1712917877">
      <w:bodyDiv w:val="1"/>
      <w:marLeft w:val="0"/>
      <w:marRight w:val="0"/>
      <w:marTop w:val="0"/>
      <w:marBottom w:val="0"/>
      <w:divBdr>
        <w:top w:val="none" w:sz="0" w:space="0" w:color="auto"/>
        <w:left w:val="none" w:sz="0" w:space="0" w:color="auto"/>
        <w:bottom w:val="none" w:sz="0" w:space="0" w:color="auto"/>
        <w:right w:val="none" w:sz="0" w:space="0" w:color="auto"/>
      </w:divBdr>
    </w:div>
    <w:div w:id="1813059522">
      <w:bodyDiv w:val="1"/>
      <w:marLeft w:val="0"/>
      <w:marRight w:val="0"/>
      <w:marTop w:val="0"/>
      <w:marBottom w:val="0"/>
      <w:divBdr>
        <w:top w:val="none" w:sz="0" w:space="0" w:color="auto"/>
        <w:left w:val="none" w:sz="0" w:space="0" w:color="auto"/>
        <w:bottom w:val="none" w:sz="0" w:space="0" w:color="auto"/>
        <w:right w:val="none" w:sz="0" w:space="0" w:color="auto"/>
      </w:divBdr>
    </w:div>
    <w:div w:id="1923488721">
      <w:bodyDiv w:val="1"/>
      <w:marLeft w:val="0"/>
      <w:marRight w:val="0"/>
      <w:marTop w:val="0"/>
      <w:marBottom w:val="0"/>
      <w:divBdr>
        <w:top w:val="none" w:sz="0" w:space="0" w:color="auto"/>
        <w:left w:val="none" w:sz="0" w:space="0" w:color="auto"/>
        <w:bottom w:val="none" w:sz="0" w:space="0" w:color="auto"/>
        <w:right w:val="none" w:sz="0" w:space="0" w:color="auto"/>
      </w:divBdr>
    </w:div>
    <w:div w:id="20326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4B52-49DF-2649-BA5B-2502FD1E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Egelston, Dawn</dc:creator>
  <cp:keywords/>
  <dc:description/>
  <cp:lastModifiedBy>Katie Belt</cp:lastModifiedBy>
  <cp:revision>3</cp:revision>
  <cp:lastPrinted>2022-08-24T20:25:00Z</cp:lastPrinted>
  <dcterms:created xsi:type="dcterms:W3CDTF">2022-08-25T00:31:00Z</dcterms:created>
  <dcterms:modified xsi:type="dcterms:W3CDTF">2022-10-05T21:48:00Z</dcterms:modified>
</cp:coreProperties>
</file>