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D7D7" w14:textId="251BC5D8" w:rsidR="003A5B76" w:rsidRPr="009F10C9" w:rsidRDefault="002732E8" w:rsidP="002D0762">
      <w:pPr>
        <w:pBdr>
          <w:bottom w:val="single" w:sz="12" w:space="1" w:color="auto"/>
        </w:pBdr>
        <w:rPr>
          <w:rFonts w:cstheme="minorHAnsi"/>
          <w:b/>
          <w:bCs/>
          <w:sz w:val="20"/>
          <w:szCs w:val="20"/>
        </w:rPr>
      </w:pPr>
      <w:r>
        <w:rPr>
          <w:rFonts w:cstheme="minorHAnsi"/>
          <w:b/>
          <w:bCs/>
          <w:sz w:val="20"/>
          <w:szCs w:val="20"/>
        </w:rPr>
        <w:t>Minutes</w:t>
      </w:r>
      <w:r w:rsidR="00483B6C">
        <w:rPr>
          <w:rFonts w:cstheme="minorHAnsi"/>
          <w:b/>
          <w:bCs/>
          <w:sz w:val="20"/>
          <w:szCs w:val="20"/>
        </w:rPr>
        <w:t>, Arts Booster February 15, 2023</w:t>
      </w:r>
    </w:p>
    <w:p w14:paraId="7BBB0EED" w14:textId="266F1341" w:rsidR="00ED0AD6" w:rsidRPr="007539A1" w:rsidRDefault="00ED0AD6" w:rsidP="00ED0AD6">
      <w:pPr>
        <w:rPr>
          <w:rFonts w:cstheme="minorHAnsi"/>
          <w:b/>
          <w:bCs/>
          <w:color w:val="1F497D" w:themeColor="text2"/>
          <w:sz w:val="20"/>
          <w:szCs w:val="20"/>
        </w:rPr>
      </w:pPr>
      <w:r w:rsidRPr="009F10C9">
        <w:rPr>
          <w:rFonts w:cstheme="minorHAnsi"/>
          <w:b/>
          <w:bCs/>
          <w:color w:val="1F497D" w:themeColor="text2"/>
          <w:sz w:val="20"/>
          <w:szCs w:val="20"/>
          <w:u w:val="single"/>
        </w:rPr>
        <w:t xml:space="preserve">Call to Order: </w:t>
      </w:r>
      <w:r w:rsidR="002732E8">
        <w:rPr>
          <w:rFonts w:cstheme="minorHAnsi"/>
          <w:b/>
          <w:bCs/>
          <w:color w:val="1F497D" w:themeColor="text2"/>
          <w:sz w:val="20"/>
          <w:szCs w:val="20"/>
          <w:u w:val="single"/>
        </w:rPr>
        <w:t>7:05</w:t>
      </w:r>
    </w:p>
    <w:p w14:paraId="3BCAD4D2" w14:textId="77777777" w:rsidR="008A2E00" w:rsidRPr="009F10C9" w:rsidRDefault="001C09CA" w:rsidP="003A5B76">
      <w:pPr>
        <w:rPr>
          <w:rFonts w:cstheme="minorHAnsi"/>
          <w:sz w:val="20"/>
          <w:szCs w:val="20"/>
        </w:rPr>
      </w:pPr>
      <w:r w:rsidRPr="009F10C9">
        <w:rPr>
          <w:rFonts w:cstheme="minorHAnsi"/>
          <w:b/>
          <w:bCs/>
          <w:color w:val="1F497D" w:themeColor="text2"/>
          <w:sz w:val="20"/>
          <w:szCs w:val="20"/>
          <w:u w:val="single"/>
        </w:rPr>
        <w:t>Attendance</w:t>
      </w:r>
      <w:r w:rsidR="00B92445" w:rsidRPr="009F10C9">
        <w:rPr>
          <w:rFonts w:cstheme="minorHAnsi"/>
          <w:b/>
          <w:bCs/>
          <w:color w:val="1F497D" w:themeColor="text2"/>
          <w:sz w:val="20"/>
          <w:szCs w:val="20"/>
          <w:u w:val="single"/>
        </w:rPr>
        <w:t>/Roll Call</w:t>
      </w:r>
      <w:r w:rsidRPr="009F10C9">
        <w:rPr>
          <w:rFonts w:cstheme="minorHAnsi"/>
          <w:sz w:val="20"/>
          <w:szCs w:val="20"/>
        </w:rPr>
        <w:t xml:space="preserve">:  </w:t>
      </w:r>
    </w:p>
    <w:tbl>
      <w:tblPr>
        <w:tblStyle w:val="TableGrid"/>
        <w:tblW w:w="9820" w:type="dxa"/>
        <w:tblLook w:val="04A0" w:firstRow="1" w:lastRow="0" w:firstColumn="1" w:lastColumn="0" w:noHBand="0" w:noVBand="1"/>
      </w:tblPr>
      <w:tblGrid>
        <w:gridCol w:w="303"/>
        <w:gridCol w:w="1388"/>
        <w:gridCol w:w="303"/>
        <w:gridCol w:w="1664"/>
        <w:gridCol w:w="303"/>
        <w:gridCol w:w="1793"/>
        <w:gridCol w:w="303"/>
        <w:gridCol w:w="1660"/>
        <w:gridCol w:w="303"/>
        <w:gridCol w:w="1800"/>
      </w:tblGrid>
      <w:tr w:rsidR="00C77F92" w:rsidRPr="009F10C9" w14:paraId="7F2E62F9" w14:textId="5F2DB67B" w:rsidTr="002732E8">
        <w:trPr>
          <w:trHeight w:val="305"/>
        </w:trPr>
        <w:tc>
          <w:tcPr>
            <w:tcW w:w="303" w:type="dxa"/>
            <w:tcBorders>
              <w:top w:val="single" w:sz="4" w:space="0" w:color="auto"/>
            </w:tcBorders>
          </w:tcPr>
          <w:p w14:paraId="1370AF21" w14:textId="6B13CC21" w:rsidR="00C77F92" w:rsidRPr="009F10C9" w:rsidRDefault="002732E8" w:rsidP="00C77F92">
            <w:pPr>
              <w:rPr>
                <w:rFonts w:cstheme="minorHAnsi"/>
                <w:sz w:val="20"/>
                <w:szCs w:val="20"/>
              </w:rPr>
            </w:pPr>
            <w:r>
              <w:rPr>
                <w:rFonts w:cstheme="minorHAnsi"/>
                <w:sz w:val="20"/>
                <w:szCs w:val="20"/>
              </w:rPr>
              <w:t>x</w:t>
            </w:r>
          </w:p>
        </w:tc>
        <w:tc>
          <w:tcPr>
            <w:tcW w:w="1409" w:type="dxa"/>
            <w:tcBorders>
              <w:top w:val="single" w:sz="4" w:space="0" w:color="auto"/>
            </w:tcBorders>
          </w:tcPr>
          <w:p w14:paraId="64FB346A" w14:textId="5B8D5A9D" w:rsidR="00C77F92" w:rsidRPr="009F10C9" w:rsidRDefault="00C77F92" w:rsidP="00C77F92">
            <w:pPr>
              <w:rPr>
                <w:rFonts w:cstheme="minorHAnsi"/>
                <w:sz w:val="20"/>
                <w:szCs w:val="20"/>
              </w:rPr>
            </w:pPr>
            <w:r w:rsidRPr="009F10C9">
              <w:rPr>
                <w:rFonts w:cstheme="minorHAnsi"/>
                <w:sz w:val="20"/>
                <w:szCs w:val="20"/>
              </w:rPr>
              <w:t>Katie Belt</w:t>
            </w:r>
          </w:p>
        </w:tc>
        <w:tc>
          <w:tcPr>
            <w:tcW w:w="303" w:type="dxa"/>
            <w:tcBorders>
              <w:top w:val="single" w:sz="4" w:space="0" w:color="auto"/>
            </w:tcBorders>
          </w:tcPr>
          <w:p w14:paraId="1416C5E4" w14:textId="77777777" w:rsidR="00C77F92" w:rsidRPr="009F10C9" w:rsidRDefault="00C77F92" w:rsidP="00C77F92">
            <w:pPr>
              <w:rPr>
                <w:rFonts w:cstheme="minorHAnsi"/>
                <w:sz w:val="20"/>
                <w:szCs w:val="20"/>
              </w:rPr>
            </w:pPr>
          </w:p>
        </w:tc>
        <w:tc>
          <w:tcPr>
            <w:tcW w:w="1690" w:type="dxa"/>
            <w:tcBorders>
              <w:top w:val="single" w:sz="4" w:space="0" w:color="auto"/>
            </w:tcBorders>
          </w:tcPr>
          <w:p w14:paraId="48B26736" w14:textId="52389053" w:rsidR="00C77F92" w:rsidRPr="009F10C9" w:rsidRDefault="00C77F92" w:rsidP="00C77F92">
            <w:pPr>
              <w:rPr>
                <w:rFonts w:cstheme="minorHAnsi"/>
                <w:sz w:val="20"/>
                <w:szCs w:val="20"/>
              </w:rPr>
            </w:pPr>
            <w:r w:rsidRPr="009F10C9">
              <w:rPr>
                <w:rFonts w:cstheme="minorHAnsi"/>
                <w:sz w:val="20"/>
                <w:szCs w:val="20"/>
              </w:rPr>
              <w:t>Sandy Doty</w:t>
            </w:r>
          </w:p>
        </w:tc>
        <w:tc>
          <w:tcPr>
            <w:tcW w:w="303" w:type="dxa"/>
            <w:tcBorders>
              <w:top w:val="single" w:sz="4" w:space="0" w:color="auto"/>
            </w:tcBorders>
          </w:tcPr>
          <w:p w14:paraId="1AF968B5" w14:textId="77777777" w:rsidR="00C77F92" w:rsidRPr="009F10C9" w:rsidRDefault="00C77F92" w:rsidP="00C77F92">
            <w:pPr>
              <w:rPr>
                <w:rFonts w:cstheme="minorHAnsi"/>
                <w:sz w:val="20"/>
                <w:szCs w:val="20"/>
              </w:rPr>
            </w:pPr>
          </w:p>
        </w:tc>
        <w:tc>
          <w:tcPr>
            <w:tcW w:w="1825" w:type="dxa"/>
            <w:tcBorders>
              <w:top w:val="single" w:sz="4" w:space="0" w:color="auto"/>
            </w:tcBorders>
          </w:tcPr>
          <w:p w14:paraId="76CF09E5" w14:textId="407A06A1" w:rsidR="00C77F92" w:rsidRPr="009F10C9" w:rsidRDefault="00C77F92" w:rsidP="00C77F92">
            <w:pPr>
              <w:rPr>
                <w:rFonts w:cstheme="minorHAnsi"/>
                <w:sz w:val="20"/>
                <w:szCs w:val="20"/>
              </w:rPr>
            </w:pPr>
            <w:r w:rsidRPr="009F10C9">
              <w:rPr>
                <w:rFonts w:cstheme="minorHAnsi"/>
                <w:sz w:val="20"/>
                <w:szCs w:val="20"/>
              </w:rPr>
              <w:t>Carol Koch-Worrell</w:t>
            </w:r>
          </w:p>
        </w:tc>
        <w:tc>
          <w:tcPr>
            <w:tcW w:w="236" w:type="dxa"/>
            <w:tcBorders>
              <w:top w:val="single" w:sz="4" w:space="0" w:color="auto"/>
            </w:tcBorders>
          </w:tcPr>
          <w:p w14:paraId="69A266A3" w14:textId="77777777" w:rsidR="00C77F92" w:rsidRPr="009F10C9" w:rsidRDefault="00C77F92" w:rsidP="00C77F92">
            <w:pPr>
              <w:rPr>
                <w:rFonts w:cstheme="minorHAnsi"/>
                <w:sz w:val="20"/>
                <w:szCs w:val="20"/>
              </w:rPr>
            </w:pPr>
          </w:p>
        </w:tc>
        <w:tc>
          <w:tcPr>
            <w:tcW w:w="1687" w:type="dxa"/>
            <w:tcBorders>
              <w:top w:val="single" w:sz="4" w:space="0" w:color="auto"/>
            </w:tcBorders>
          </w:tcPr>
          <w:p w14:paraId="3FDFD366" w14:textId="31D06637" w:rsidR="00C77F92" w:rsidRPr="009F10C9" w:rsidRDefault="00C77F92" w:rsidP="00C77F92">
            <w:pPr>
              <w:rPr>
                <w:rFonts w:cstheme="minorHAnsi"/>
                <w:sz w:val="20"/>
                <w:szCs w:val="20"/>
              </w:rPr>
            </w:pPr>
            <w:r w:rsidRPr="009F10C9">
              <w:rPr>
                <w:rFonts w:cstheme="minorHAnsi"/>
                <w:sz w:val="20"/>
                <w:szCs w:val="20"/>
              </w:rPr>
              <w:t>Shelli Sheppard</w:t>
            </w:r>
          </w:p>
        </w:tc>
        <w:tc>
          <w:tcPr>
            <w:tcW w:w="235" w:type="dxa"/>
            <w:tcBorders>
              <w:top w:val="single" w:sz="4" w:space="0" w:color="auto"/>
            </w:tcBorders>
          </w:tcPr>
          <w:p w14:paraId="60F34FEA" w14:textId="5974A247" w:rsidR="00C77F92" w:rsidRPr="009F10C9" w:rsidRDefault="002732E8" w:rsidP="00C77F92">
            <w:pPr>
              <w:rPr>
                <w:rFonts w:cstheme="minorHAnsi"/>
                <w:sz w:val="20"/>
                <w:szCs w:val="20"/>
              </w:rPr>
            </w:pPr>
            <w:r>
              <w:rPr>
                <w:rFonts w:cstheme="minorHAnsi"/>
                <w:sz w:val="20"/>
                <w:szCs w:val="20"/>
              </w:rPr>
              <w:t>x</w:t>
            </w:r>
          </w:p>
        </w:tc>
        <w:tc>
          <w:tcPr>
            <w:tcW w:w="1829" w:type="dxa"/>
            <w:tcBorders>
              <w:top w:val="single" w:sz="4" w:space="0" w:color="auto"/>
            </w:tcBorders>
          </w:tcPr>
          <w:p w14:paraId="77BE7189" w14:textId="0E5A8DB0" w:rsidR="00C77F92" w:rsidRPr="009F10C9" w:rsidRDefault="00C77F92" w:rsidP="00C77F92">
            <w:pPr>
              <w:rPr>
                <w:rFonts w:cstheme="minorHAnsi"/>
                <w:sz w:val="20"/>
                <w:szCs w:val="20"/>
              </w:rPr>
            </w:pPr>
            <w:r w:rsidRPr="009F10C9">
              <w:rPr>
                <w:rFonts w:cstheme="minorHAnsi"/>
                <w:sz w:val="20"/>
                <w:szCs w:val="20"/>
              </w:rPr>
              <w:t>Andy Wildman</w:t>
            </w:r>
          </w:p>
        </w:tc>
      </w:tr>
      <w:tr w:rsidR="00C77F92" w:rsidRPr="009F10C9" w14:paraId="27301C17" w14:textId="60168157" w:rsidTr="002732E8">
        <w:trPr>
          <w:trHeight w:val="576"/>
        </w:trPr>
        <w:tc>
          <w:tcPr>
            <w:tcW w:w="303" w:type="dxa"/>
          </w:tcPr>
          <w:p w14:paraId="51C08662" w14:textId="581CFC9C" w:rsidR="00C77F92" w:rsidRPr="009F10C9" w:rsidRDefault="002732E8" w:rsidP="00C77F92">
            <w:pPr>
              <w:rPr>
                <w:rFonts w:cstheme="minorHAnsi"/>
                <w:sz w:val="20"/>
                <w:szCs w:val="20"/>
              </w:rPr>
            </w:pPr>
            <w:r>
              <w:rPr>
                <w:rFonts w:cstheme="minorHAnsi"/>
                <w:sz w:val="20"/>
                <w:szCs w:val="20"/>
              </w:rPr>
              <w:t>x</w:t>
            </w:r>
          </w:p>
        </w:tc>
        <w:tc>
          <w:tcPr>
            <w:tcW w:w="1409" w:type="dxa"/>
          </w:tcPr>
          <w:p w14:paraId="61F0447A" w14:textId="46404D5B" w:rsidR="00C77F92" w:rsidRPr="009F10C9" w:rsidRDefault="00C77F92" w:rsidP="00C77F92">
            <w:pPr>
              <w:rPr>
                <w:rFonts w:cstheme="minorHAnsi"/>
                <w:sz w:val="20"/>
                <w:szCs w:val="20"/>
              </w:rPr>
            </w:pPr>
            <w:r w:rsidRPr="009F10C9">
              <w:rPr>
                <w:rFonts w:cstheme="minorHAnsi"/>
                <w:sz w:val="20"/>
                <w:szCs w:val="20"/>
              </w:rPr>
              <w:t>Brad Betts</w:t>
            </w:r>
          </w:p>
        </w:tc>
        <w:tc>
          <w:tcPr>
            <w:tcW w:w="303" w:type="dxa"/>
          </w:tcPr>
          <w:p w14:paraId="597FE538" w14:textId="77777777" w:rsidR="00C77F92" w:rsidRPr="009F10C9" w:rsidRDefault="00C77F92" w:rsidP="00C77F92">
            <w:pPr>
              <w:rPr>
                <w:rFonts w:cstheme="minorHAnsi"/>
                <w:sz w:val="20"/>
                <w:szCs w:val="20"/>
              </w:rPr>
            </w:pPr>
          </w:p>
        </w:tc>
        <w:tc>
          <w:tcPr>
            <w:tcW w:w="1690" w:type="dxa"/>
          </w:tcPr>
          <w:p w14:paraId="1A897A93" w14:textId="5267905A" w:rsidR="00C77F92" w:rsidRPr="009F10C9" w:rsidRDefault="00C77F92" w:rsidP="00C77F92">
            <w:pPr>
              <w:rPr>
                <w:rFonts w:cstheme="minorHAnsi"/>
                <w:sz w:val="20"/>
                <w:szCs w:val="20"/>
              </w:rPr>
            </w:pPr>
            <w:r w:rsidRPr="009F10C9">
              <w:rPr>
                <w:rFonts w:cstheme="minorHAnsi"/>
                <w:sz w:val="20"/>
                <w:szCs w:val="20"/>
              </w:rPr>
              <w:t xml:space="preserve">Dawn </w:t>
            </w:r>
            <w:proofErr w:type="spellStart"/>
            <w:r w:rsidRPr="009F10C9">
              <w:rPr>
                <w:rFonts w:cstheme="minorHAnsi"/>
                <w:sz w:val="20"/>
                <w:szCs w:val="20"/>
              </w:rPr>
              <w:t>Egelston</w:t>
            </w:r>
            <w:proofErr w:type="spellEnd"/>
          </w:p>
        </w:tc>
        <w:tc>
          <w:tcPr>
            <w:tcW w:w="303" w:type="dxa"/>
          </w:tcPr>
          <w:p w14:paraId="49A7F609" w14:textId="39A07729" w:rsidR="00C77F92" w:rsidRPr="009F10C9" w:rsidRDefault="002732E8" w:rsidP="00C77F92">
            <w:pPr>
              <w:rPr>
                <w:rFonts w:cstheme="minorHAnsi"/>
                <w:sz w:val="20"/>
                <w:szCs w:val="20"/>
              </w:rPr>
            </w:pPr>
            <w:r>
              <w:rPr>
                <w:rFonts w:cstheme="minorHAnsi"/>
                <w:sz w:val="20"/>
                <w:szCs w:val="20"/>
              </w:rPr>
              <w:t>x</w:t>
            </w:r>
          </w:p>
        </w:tc>
        <w:tc>
          <w:tcPr>
            <w:tcW w:w="1825" w:type="dxa"/>
          </w:tcPr>
          <w:p w14:paraId="57EA9071" w14:textId="7D6EA2E1" w:rsidR="00C77F92" w:rsidRPr="009F10C9" w:rsidRDefault="00C77F92" w:rsidP="00C77F92">
            <w:pPr>
              <w:rPr>
                <w:rFonts w:cstheme="minorHAnsi"/>
                <w:sz w:val="20"/>
                <w:szCs w:val="20"/>
              </w:rPr>
            </w:pPr>
            <w:r w:rsidRPr="009F10C9">
              <w:rPr>
                <w:rFonts w:cstheme="minorHAnsi"/>
                <w:sz w:val="20"/>
                <w:szCs w:val="20"/>
              </w:rPr>
              <w:t>Andrew Krumm</w:t>
            </w:r>
          </w:p>
        </w:tc>
        <w:tc>
          <w:tcPr>
            <w:tcW w:w="236" w:type="dxa"/>
          </w:tcPr>
          <w:p w14:paraId="75185086" w14:textId="1BD74A12" w:rsidR="00C77F92" w:rsidRPr="009F10C9" w:rsidRDefault="00C77F92" w:rsidP="00C77F92">
            <w:pPr>
              <w:rPr>
                <w:rFonts w:cstheme="minorHAnsi"/>
                <w:sz w:val="20"/>
                <w:szCs w:val="20"/>
              </w:rPr>
            </w:pPr>
          </w:p>
        </w:tc>
        <w:tc>
          <w:tcPr>
            <w:tcW w:w="1687" w:type="dxa"/>
          </w:tcPr>
          <w:p w14:paraId="7402A758" w14:textId="34DC455F" w:rsidR="00C77F92" w:rsidRPr="009F10C9" w:rsidRDefault="00C77F92" w:rsidP="00C77F92">
            <w:pPr>
              <w:rPr>
                <w:rFonts w:cstheme="minorHAnsi"/>
                <w:sz w:val="20"/>
                <w:szCs w:val="20"/>
              </w:rPr>
            </w:pPr>
            <w:r w:rsidRPr="009F10C9">
              <w:rPr>
                <w:rFonts w:cstheme="minorHAnsi"/>
                <w:sz w:val="20"/>
                <w:szCs w:val="20"/>
              </w:rPr>
              <w:t>Samantha Schnabel</w:t>
            </w:r>
          </w:p>
        </w:tc>
        <w:tc>
          <w:tcPr>
            <w:tcW w:w="235" w:type="dxa"/>
          </w:tcPr>
          <w:p w14:paraId="4A87D5AD" w14:textId="6A8275E7" w:rsidR="00C77F92" w:rsidRPr="009F10C9" w:rsidRDefault="002732E8" w:rsidP="00C77F92">
            <w:pPr>
              <w:rPr>
                <w:rFonts w:cstheme="minorHAnsi"/>
                <w:sz w:val="20"/>
                <w:szCs w:val="20"/>
              </w:rPr>
            </w:pPr>
            <w:r>
              <w:rPr>
                <w:rFonts w:cstheme="minorHAnsi"/>
                <w:sz w:val="20"/>
                <w:szCs w:val="20"/>
              </w:rPr>
              <w:t>x</w:t>
            </w:r>
          </w:p>
        </w:tc>
        <w:tc>
          <w:tcPr>
            <w:tcW w:w="1829" w:type="dxa"/>
          </w:tcPr>
          <w:p w14:paraId="5A6CC816" w14:textId="55D9F7FE" w:rsidR="00C77F92" w:rsidRPr="009F10C9" w:rsidRDefault="00C77F92" w:rsidP="00C77F92">
            <w:pPr>
              <w:rPr>
                <w:rFonts w:cstheme="minorHAnsi"/>
                <w:sz w:val="20"/>
                <w:szCs w:val="20"/>
              </w:rPr>
            </w:pPr>
            <w:r w:rsidRPr="009F10C9">
              <w:rPr>
                <w:rFonts w:cstheme="minorHAnsi"/>
                <w:sz w:val="20"/>
                <w:szCs w:val="20"/>
              </w:rPr>
              <w:t>Courtney Van Ostran</w:t>
            </w:r>
          </w:p>
        </w:tc>
      </w:tr>
      <w:tr w:rsidR="00C77F92" w:rsidRPr="009F10C9" w14:paraId="243209CA" w14:textId="1A44D9E6" w:rsidTr="002732E8">
        <w:trPr>
          <w:trHeight w:val="395"/>
        </w:trPr>
        <w:tc>
          <w:tcPr>
            <w:tcW w:w="303" w:type="dxa"/>
          </w:tcPr>
          <w:p w14:paraId="39522B77" w14:textId="718AF78F" w:rsidR="00C77F92" w:rsidRPr="009F10C9" w:rsidRDefault="002732E8" w:rsidP="00C77F92">
            <w:pPr>
              <w:rPr>
                <w:rFonts w:cstheme="minorHAnsi"/>
                <w:sz w:val="20"/>
                <w:szCs w:val="20"/>
              </w:rPr>
            </w:pPr>
            <w:r>
              <w:rPr>
                <w:rFonts w:cstheme="minorHAnsi"/>
                <w:sz w:val="20"/>
                <w:szCs w:val="20"/>
              </w:rPr>
              <w:t>x</w:t>
            </w:r>
          </w:p>
        </w:tc>
        <w:tc>
          <w:tcPr>
            <w:tcW w:w="1409" w:type="dxa"/>
          </w:tcPr>
          <w:p w14:paraId="205A3951" w14:textId="78CBE88D" w:rsidR="00C77F92" w:rsidRPr="009F10C9" w:rsidRDefault="00C77F92" w:rsidP="00C77F92">
            <w:pPr>
              <w:rPr>
                <w:rFonts w:cstheme="minorHAnsi"/>
                <w:sz w:val="20"/>
                <w:szCs w:val="20"/>
              </w:rPr>
            </w:pPr>
            <w:r w:rsidRPr="009F10C9">
              <w:rPr>
                <w:rFonts w:cstheme="minorHAnsi"/>
                <w:sz w:val="20"/>
                <w:szCs w:val="20"/>
              </w:rPr>
              <w:t xml:space="preserve">Shelley </w:t>
            </w:r>
            <w:proofErr w:type="spellStart"/>
            <w:r w:rsidRPr="009F10C9">
              <w:rPr>
                <w:rFonts w:cstheme="minorHAnsi"/>
                <w:sz w:val="20"/>
                <w:szCs w:val="20"/>
              </w:rPr>
              <w:t>Carr</w:t>
            </w:r>
            <w:proofErr w:type="spellEnd"/>
          </w:p>
        </w:tc>
        <w:tc>
          <w:tcPr>
            <w:tcW w:w="303" w:type="dxa"/>
          </w:tcPr>
          <w:p w14:paraId="40559E09" w14:textId="77777777" w:rsidR="00C77F92" w:rsidRPr="009F10C9" w:rsidRDefault="00C77F92" w:rsidP="00C77F92">
            <w:pPr>
              <w:rPr>
                <w:rFonts w:cstheme="minorHAnsi"/>
                <w:sz w:val="20"/>
                <w:szCs w:val="20"/>
              </w:rPr>
            </w:pPr>
          </w:p>
        </w:tc>
        <w:tc>
          <w:tcPr>
            <w:tcW w:w="1690" w:type="dxa"/>
          </w:tcPr>
          <w:p w14:paraId="2F9C8F4B" w14:textId="50D6F988" w:rsidR="00C77F92" w:rsidRPr="009F10C9" w:rsidRDefault="00C77F92" w:rsidP="00C77F92">
            <w:pPr>
              <w:rPr>
                <w:rFonts w:cstheme="minorHAnsi"/>
                <w:sz w:val="20"/>
                <w:szCs w:val="20"/>
              </w:rPr>
            </w:pPr>
            <w:r w:rsidRPr="009F10C9">
              <w:rPr>
                <w:rFonts w:cstheme="minorHAnsi"/>
                <w:sz w:val="20"/>
                <w:szCs w:val="20"/>
              </w:rPr>
              <w:t>Emily Hartman</w:t>
            </w:r>
          </w:p>
        </w:tc>
        <w:tc>
          <w:tcPr>
            <w:tcW w:w="303" w:type="dxa"/>
          </w:tcPr>
          <w:p w14:paraId="6BDC1EBC" w14:textId="77777777" w:rsidR="00C77F92" w:rsidRPr="009F10C9" w:rsidRDefault="00C77F92" w:rsidP="00C77F92">
            <w:pPr>
              <w:rPr>
                <w:rFonts w:cstheme="minorHAnsi"/>
                <w:sz w:val="20"/>
                <w:szCs w:val="20"/>
              </w:rPr>
            </w:pPr>
          </w:p>
        </w:tc>
        <w:tc>
          <w:tcPr>
            <w:tcW w:w="1825" w:type="dxa"/>
          </w:tcPr>
          <w:p w14:paraId="04B5AE4C" w14:textId="4F752551" w:rsidR="00C77F92" w:rsidRPr="009F10C9" w:rsidRDefault="00C77F92" w:rsidP="00C77F92">
            <w:pPr>
              <w:rPr>
                <w:rFonts w:cstheme="minorHAnsi"/>
                <w:sz w:val="20"/>
                <w:szCs w:val="20"/>
              </w:rPr>
            </w:pPr>
            <w:r w:rsidRPr="009F10C9">
              <w:rPr>
                <w:rFonts w:cstheme="minorHAnsi"/>
                <w:sz w:val="20"/>
                <w:szCs w:val="20"/>
              </w:rPr>
              <w:t xml:space="preserve">Elizabeth </w:t>
            </w:r>
            <w:proofErr w:type="spellStart"/>
            <w:r w:rsidRPr="009F10C9">
              <w:rPr>
                <w:rFonts w:cstheme="minorHAnsi"/>
                <w:sz w:val="20"/>
                <w:szCs w:val="20"/>
              </w:rPr>
              <w:t>Kowalczk</w:t>
            </w:r>
            <w:proofErr w:type="spellEnd"/>
          </w:p>
        </w:tc>
        <w:tc>
          <w:tcPr>
            <w:tcW w:w="236" w:type="dxa"/>
          </w:tcPr>
          <w:p w14:paraId="711B51D0" w14:textId="77777777" w:rsidR="00C77F92" w:rsidRPr="009F10C9" w:rsidRDefault="00C77F92" w:rsidP="00C77F92">
            <w:pPr>
              <w:rPr>
                <w:rFonts w:cstheme="minorHAnsi"/>
                <w:sz w:val="20"/>
                <w:szCs w:val="20"/>
              </w:rPr>
            </w:pPr>
          </w:p>
        </w:tc>
        <w:tc>
          <w:tcPr>
            <w:tcW w:w="1687" w:type="dxa"/>
          </w:tcPr>
          <w:p w14:paraId="788D55F5" w14:textId="4E0DB63F" w:rsidR="00C77F92" w:rsidRPr="009F10C9" w:rsidRDefault="00C77F92" w:rsidP="00C77F92">
            <w:pPr>
              <w:rPr>
                <w:rFonts w:cstheme="minorHAnsi"/>
                <w:sz w:val="20"/>
                <w:szCs w:val="20"/>
              </w:rPr>
            </w:pPr>
            <w:r w:rsidRPr="009F10C9">
              <w:rPr>
                <w:rFonts w:cstheme="minorHAnsi"/>
                <w:sz w:val="20"/>
                <w:szCs w:val="20"/>
              </w:rPr>
              <w:t>Jennifer Sherman</w:t>
            </w:r>
          </w:p>
        </w:tc>
        <w:tc>
          <w:tcPr>
            <w:tcW w:w="235" w:type="dxa"/>
          </w:tcPr>
          <w:p w14:paraId="708B67FD" w14:textId="77777777" w:rsidR="00C77F92" w:rsidRPr="009F10C9" w:rsidRDefault="00C77F92" w:rsidP="00C77F92">
            <w:pPr>
              <w:rPr>
                <w:rFonts w:cstheme="minorHAnsi"/>
                <w:sz w:val="20"/>
                <w:szCs w:val="20"/>
              </w:rPr>
            </w:pPr>
          </w:p>
        </w:tc>
        <w:tc>
          <w:tcPr>
            <w:tcW w:w="1829" w:type="dxa"/>
          </w:tcPr>
          <w:p w14:paraId="5E68013A" w14:textId="62501999" w:rsidR="00C77F92" w:rsidRPr="009F10C9" w:rsidRDefault="00C77F92" w:rsidP="00C77F92">
            <w:pPr>
              <w:rPr>
                <w:rFonts w:cstheme="minorHAnsi"/>
                <w:sz w:val="20"/>
                <w:szCs w:val="20"/>
              </w:rPr>
            </w:pPr>
            <w:r w:rsidRPr="009F10C9">
              <w:rPr>
                <w:rFonts w:cstheme="minorHAnsi"/>
                <w:sz w:val="20"/>
                <w:szCs w:val="20"/>
              </w:rPr>
              <w:t xml:space="preserve">Jessica </w:t>
            </w:r>
            <w:proofErr w:type="spellStart"/>
            <w:r w:rsidRPr="009F10C9">
              <w:rPr>
                <w:rFonts w:cstheme="minorHAnsi"/>
                <w:sz w:val="20"/>
                <w:szCs w:val="20"/>
              </w:rPr>
              <w:t>Zelenack</w:t>
            </w:r>
            <w:proofErr w:type="spellEnd"/>
          </w:p>
        </w:tc>
      </w:tr>
      <w:tr w:rsidR="00C77F92" w:rsidRPr="009F10C9" w14:paraId="49BACAAB" w14:textId="57040282" w:rsidTr="002732E8">
        <w:trPr>
          <w:trHeight w:val="431"/>
        </w:trPr>
        <w:tc>
          <w:tcPr>
            <w:tcW w:w="303" w:type="dxa"/>
          </w:tcPr>
          <w:p w14:paraId="6E7267D2" w14:textId="6FE769EB" w:rsidR="00C77F92" w:rsidRPr="009F10C9" w:rsidRDefault="00C77F92" w:rsidP="00C77F92">
            <w:pPr>
              <w:rPr>
                <w:rFonts w:cstheme="minorHAnsi"/>
                <w:sz w:val="20"/>
                <w:szCs w:val="20"/>
              </w:rPr>
            </w:pPr>
          </w:p>
        </w:tc>
        <w:tc>
          <w:tcPr>
            <w:tcW w:w="1409" w:type="dxa"/>
          </w:tcPr>
          <w:p w14:paraId="3605C3A6" w14:textId="577335E6" w:rsidR="00C77F92" w:rsidRPr="009F10C9" w:rsidRDefault="00C77F92" w:rsidP="00C77F92">
            <w:pPr>
              <w:rPr>
                <w:rFonts w:cstheme="minorHAnsi"/>
                <w:sz w:val="20"/>
                <w:szCs w:val="20"/>
              </w:rPr>
            </w:pPr>
          </w:p>
        </w:tc>
        <w:tc>
          <w:tcPr>
            <w:tcW w:w="303" w:type="dxa"/>
          </w:tcPr>
          <w:p w14:paraId="162F8190" w14:textId="6D31FE79" w:rsidR="00C77F92" w:rsidRPr="009F10C9" w:rsidRDefault="00C77F92" w:rsidP="00C77F92">
            <w:pPr>
              <w:rPr>
                <w:rFonts w:cstheme="minorHAnsi"/>
                <w:sz w:val="20"/>
                <w:szCs w:val="20"/>
              </w:rPr>
            </w:pPr>
          </w:p>
        </w:tc>
        <w:tc>
          <w:tcPr>
            <w:tcW w:w="1690" w:type="dxa"/>
          </w:tcPr>
          <w:p w14:paraId="378A2504" w14:textId="55C9C3F3" w:rsidR="00C77F92" w:rsidRPr="009F10C9" w:rsidRDefault="00C77F92" w:rsidP="00C77F92">
            <w:pPr>
              <w:rPr>
                <w:rFonts w:cstheme="minorHAnsi"/>
                <w:sz w:val="20"/>
                <w:szCs w:val="20"/>
              </w:rPr>
            </w:pPr>
            <w:r w:rsidRPr="009F10C9">
              <w:rPr>
                <w:rFonts w:cstheme="minorHAnsi"/>
                <w:sz w:val="20"/>
                <w:szCs w:val="20"/>
              </w:rPr>
              <w:t>K. Heffron</w:t>
            </w:r>
          </w:p>
        </w:tc>
        <w:tc>
          <w:tcPr>
            <w:tcW w:w="303" w:type="dxa"/>
          </w:tcPr>
          <w:p w14:paraId="294BCD9C" w14:textId="77777777" w:rsidR="00C77F92" w:rsidRPr="009F10C9" w:rsidRDefault="00C77F92" w:rsidP="00C77F92">
            <w:pPr>
              <w:rPr>
                <w:rFonts w:cstheme="minorHAnsi"/>
                <w:sz w:val="20"/>
                <w:szCs w:val="20"/>
              </w:rPr>
            </w:pPr>
          </w:p>
        </w:tc>
        <w:tc>
          <w:tcPr>
            <w:tcW w:w="1825" w:type="dxa"/>
          </w:tcPr>
          <w:p w14:paraId="2B5EE1CA" w14:textId="1D736F5C" w:rsidR="00C77F92" w:rsidRPr="009F10C9" w:rsidRDefault="00C77F92" w:rsidP="00C77F92">
            <w:pPr>
              <w:rPr>
                <w:rFonts w:cstheme="minorHAnsi"/>
                <w:sz w:val="20"/>
                <w:szCs w:val="20"/>
              </w:rPr>
            </w:pPr>
            <w:r w:rsidRPr="009F10C9">
              <w:rPr>
                <w:rFonts w:cstheme="minorHAnsi"/>
                <w:sz w:val="20"/>
                <w:szCs w:val="20"/>
              </w:rPr>
              <w:t>Vonda McDonald</w:t>
            </w:r>
          </w:p>
        </w:tc>
        <w:tc>
          <w:tcPr>
            <w:tcW w:w="236" w:type="dxa"/>
          </w:tcPr>
          <w:p w14:paraId="6F871827" w14:textId="42D75214" w:rsidR="00C77F92" w:rsidRPr="009F10C9" w:rsidRDefault="002732E8" w:rsidP="00C77F92">
            <w:pPr>
              <w:rPr>
                <w:rFonts w:cstheme="minorHAnsi"/>
                <w:sz w:val="20"/>
                <w:szCs w:val="20"/>
              </w:rPr>
            </w:pPr>
            <w:r>
              <w:rPr>
                <w:rFonts w:cstheme="minorHAnsi"/>
                <w:sz w:val="20"/>
                <w:szCs w:val="20"/>
              </w:rPr>
              <w:t>x</w:t>
            </w:r>
          </w:p>
        </w:tc>
        <w:tc>
          <w:tcPr>
            <w:tcW w:w="1687" w:type="dxa"/>
          </w:tcPr>
          <w:p w14:paraId="43D97F86" w14:textId="2E30EFF3" w:rsidR="00C77F92" w:rsidRPr="009F10C9" w:rsidRDefault="00C77F92" w:rsidP="00C77F92">
            <w:pPr>
              <w:rPr>
                <w:rFonts w:cstheme="minorHAnsi"/>
                <w:sz w:val="20"/>
                <w:szCs w:val="20"/>
              </w:rPr>
            </w:pPr>
            <w:r w:rsidRPr="009F10C9">
              <w:rPr>
                <w:rFonts w:cstheme="minorHAnsi"/>
                <w:sz w:val="20"/>
                <w:szCs w:val="20"/>
              </w:rPr>
              <w:t>Jerod Smith</w:t>
            </w:r>
          </w:p>
        </w:tc>
        <w:tc>
          <w:tcPr>
            <w:tcW w:w="235" w:type="dxa"/>
          </w:tcPr>
          <w:p w14:paraId="2994F045" w14:textId="43DB10E6" w:rsidR="00C77F92" w:rsidRPr="009F10C9" w:rsidRDefault="002732E8" w:rsidP="00C77F92">
            <w:pPr>
              <w:rPr>
                <w:rFonts w:cstheme="minorHAnsi"/>
                <w:sz w:val="20"/>
                <w:szCs w:val="20"/>
              </w:rPr>
            </w:pPr>
            <w:r>
              <w:rPr>
                <w:rFonts w:cstheme="minorHAnsi"/>
                <w:sz w:val="20"/>
                <w:szCs w:val="20"/>
              </w:rPr>
              <w:t>x</w:t>
            </w:r>
          </w:p>
        </w:tc>
        <w:tc>
          <w:tcPr>
            <w:tcW w:w="1829" w:type="dxa"/>
          </w:tcPr>
          <w:p w14:paraId="4FE11968" w14:textId="61BFD0EE" w:rsidR="00C77F92" w:rsidRPr="009F10C9" w:rsidRDefault="002265B8" w:rsidP="00C77F92">
            <w:pPr>
              <w:rPr>
                <w:rFonts w:cstheme="minorHAnsi"/>
                <w:sz w:val="20"/>
                <w:szCs w:val="20"/>
              </w:rPr>
            </w:pPr>
            <w:r>
              <w:rPr>
                <w:rFonts w:cstheme="minorHAnsi"/>
                <w:sz w:val="20"/>
                <w:szCs w:val="20"/>
              </w:rPr>
              <w:t>Jennifer Hunkins</w:t>
            </w:r>
          </w:p>
        </w:tc>
      </w:tr>
      <w:tr w:rsidR="00C77F92" w:rsidRPr="009F10C9" w14:paraId="78C22AC7" w14:textId="09987F01" w:rsidTr="002732E8">
        <w:trPr>
          <w:trHeight w:val="350"/>
        </w:trPr>
        <w:tc>
          <w:tcPr>
            <w:tcW w:w="303" w:type="dxa"/>
          </w:tcPr>
          <w:p w14:paraId="5C65006F" w14:textId="7B48269A" w:rsidR="00C77F92" w:rsidRPr="009F10C9" w:rsidRDefault="002732E8" w:rsidP="00C77F92">
            <w:pPr>
              <w:rPr>
                <w:rFonts w:cstheme="minorHAnsi"/>
                <w:sz w:val="20"/>
                <w:szCs w:val="20"/>
              </w:rPr>
            </w:pPr>
            <w:r>
              <w:rPr>
                <w:rFonts w:cstheme="minorHAnsi"/>
                <w:sz w:val="20"/>
                <w:szCs w:val="20"/>
              </w:rPr>
              <w:t>x</w:t>
            </w:r>
          </w:p>
        </w:tc>
        <w:tc>
          <w:tcPr>
            <w:tcW w:w="1409" w:type="dxa"/>
          </w:tcPr>
          <w:p w14:paraId="29CE8EBF" w14:textId="0A6B9C23" w:rsidR="00C77F92" w:rsidRPr="009F10C9" w:rsidRDefault="007539A1" w:rsidP="00C77F92">
            <w:pPr>
              <w:rPr>
                <w:rFonts w:cstheme="minorHAnsi"/>
                <w:sz w:val="20"/>
                <w:szCs w:val="20"/>
              </w:rPr>
            </w:pPr>
            <w:r>
              <w:rPr>
                <w:rFonts w:cstheme="minorHAnsi"/>
                <w:sz w:val="20"/>
                <w:szCs w:val="20"/>
              </w:rPr>
              <w:t xml:space="preserve">Claudio </w:t>
            </w:r>
            <w:proofErr w:type="spellStart"/>
            <w:r>
              <w:rPr>
                <w:rFonts w:cstheme="minorHAnsi"/>
                <w:sz w:val="20"/>
                <w:szCs w:val="20"/>
              </w:rPr>
              <w:t>Crestale</w:t>
            </w:r>
            <w:proofErr w:type="spellEnd"/>
          </w:p>
        </w:tc>
        <w:tc>
          <w:tcPr>
            <w:tcW w:w="303" w:type="dxa"/>
          </w:tcPr>
          <w:p w14:paraId="744708DB" w14:textId="77777777" w:rsidR="00C77F92" w:rsidRPr="009F10C9" w:rsidRDefault="00C77F92" w:rsidP="00C77F92">
            <w:pPr>
              <w:rPr>
                <w:rFonts w:cstheme="minorHAnsi"/>
                <w:sz w:val="20"/>
                <w:szCs w:val="20"/>
              </w:rPr>
            </w:pPr>
          </w:p>
        </w:tc>
        <w:tc>
          <w:tcPr>
            <w:tcW w:w="1690" w:type="dxa"/>
          </w:tcPr>
          <w:p w14:paraId="642BA0BC" w14:textId="5F2C652D" w:rsidR="00C77F92" w:rsidRPr="009F10C9" w:rsidRDefault="00C77F92" w:rsidP="00C77F92">
            <w:pPr>
              <w:rPr>
                <w:rFonts w:cstheme="minorHAnsi"/>
                <w:sz w:val="20"/>
                <w:szCs w:val="20"/>
              </w:rPr>
            </w:pPr>
            <w:r w:rsidRPr="009F10C9">
              <w:rPr>
                <w:rFonts w:cstheme="minorHAnsi"/>
                <w:sz w:val="20"/>
                <w:szCs w:val="20"/>
              </w:rPr>
              <w:t>Pam Hooker</w:t>
            </w:r>
          </w:p>
        </w:tc>
        <w:tc>
          <w:tcPr>
            <w:tcW w:w="303" w:type="dxa"/>
          </w:tcPr>
          <w:p w14:paraId="2D8EBC97" w14:textId="77777777" w:rsidR="00C77F92" w:rsidRPr="009F10C9" w:rsidRDefault="00C77F92" w:rsidP="00C77F92">
            <w:pPr>
              <w:rPr>
                <w:rFonts w:cstheme="minorHAnsi"/>
                <w:sz w:val="20"/>
                <w:szCs w:val="20"/>
              </w:rPr>
            </w:pPr>
          </w:p>
        </w:tc>
        <w:tc>
          <w:tcPr>
            <w:tcW w:w="1825" w:type="dxa"/>
          </w:tcPr>
          <w:p w14:paraId="5482FB97" w14:textId="1E3948F3" w:rsidR="00C77F92" w:rsidRPr="009F10C9" w:rsidRDefault="00C77F92" w:rsidP="00C77F92">
            <w:pPr>
              <w:rPr>
                <w:rFonts w:cstheme="minorHAnsi"/>
                <w:sz w:val="20"/>
                <w:szCs w:val="20"/>
              </w:rPr>
            </w:pPr>
            <w:r w:rsidRPr="009F10C9">
              <w:rPr>
                <w:rFonts w:cstheme="minorHAnsi"/>
                <w:sz w:val="20"/>
                <w:szCs w:val="20"/>
              </w:rPr>
              <w:t>Sarah Noblett</w:t>
            </w:r>
          </w:p>
        </w:tc>
        <w:tc>
          <w:tcPr>
            <w:tcW w:w="236" w:type="dxa"/>
          </w:tcPr>
          <w:p w14:paraId="725783A2" w14:textId="493CF6DD" w:rsidR="00C77F92" w:rsidRPr="009F10C9" w:rsidRDefault="002732E8" w:rsidP="00C77F92">
            <w:pPr>
              <w:rPr>
                <w:rFonts w:cstheme="minorHAnsi"/>
                <w:sz w:val="20"/>
                <w:szCs w:val="20"/>
              </w:rPr>
            </w:pPr>
            <w:r>
              <w:rPr>
                <w:rFonts w:cstheme="minorHAnsi"/>
                <w:sz w:val="20"/>
                <w:szCs w:val="20"/>
              </w:rPr>
              <w:t>x</w:t>
            </w:r>
          </w:p>
        </w:tc>
        <w:tc>
          <w:tcPr>
            <w:tcW w:w="1687" w:type="dxa"/>
          </w:tcPr>
          <w:p w14:paraId="752EF340" w14:textId="2B250578" w:rsidR="00C77F92" w:rsidRPr="009F10C9" w:rsidRDefault="00C77F92" w:rsidP="00C77F92">
            <w:pPr>
              <w:rPr>
                <w:rFonts w:cstheme="minorHAnsi"/>
                <w:sz w:val="20"/>
                <w:szCs w:val="20"/>
              </w:rPr>
            </w:pPr>
            <w:r w:rsidRPr="009F10C9">
              <w:rPr>
                <w:rFonts w:cstheme="minorHAnsi"/>
                <w:sz w:val="20"/>
                <w:szCs w:val="20"/>
              </w:rPr>
              <w:t>Kristen Snyder</w:t>
            </w:r>
          </w:p>
        </w:tc>
        <w:tc>
          <w:tcPr>
            <w:tcW w:w="235" w:type="dxa"/>
          </w:tcPr>
          <w:p w14:paraId="0E3E5D12" w14:textId="29F1FF47" w:rsidR="00C77F92" w:rsidRPr="009F10C9" w:rsidRDefault="002732E8" w:rsidP="00C77F92">
            <w:pPr>
              <w:rPr>
                <w:rFonts w:cstheme="minorHAnsi"/>
                <w:sz w:val="20"/>
                <w:szCs w:val="20"/>
              </w:rPr>
            </w:pPr>
            <w:r>
              <w:rPr>
                <w:rFonts w:cstheme="minorHAnsi"/>
                <w:sz w:val="20"/>
                <w:szCs w:val="20"/>
              </w:rPr>
              <w:t>x</w:t>
            </w:r>
          </w:p>
        </w:tc>
        <w:tc>
          <w:tcPr>
            <w:tcW w:w="1829" w:type="dxa"/>
          </w:tcPr>
          <w:p w14:paraId="3A4D0322" w14:textId="33F11142" w:rsidR="00C77F92" w:rsidRPr="009F10C9" w:rsidRDefault="00DB6B89" w:rsidP="00C77F92">
            <w:pPr>
              <w:rPr>
                <w:rFonts w:cstheme="minorHAnsi"/>
                <w:sz w:val="20"/>
                <w:szCs w:val="20"/>
              </w:rPr>
            </w:pPr>
            <w:r>
              <w:rPr>
                <w:rFonts w:cstheme="minorHAnsi"/>
                <w:sz w:val="20"/>
                <w:szCs w:val="20"/>
              </w:rPr>
              <w:t>Ashley McCracken</w:t>
            </w:r>
          </w:p>
        </w:tc>
      </w:tr>
      <w:tr w:rsidR="00C77F92" w:rsidRPr="009F10C9" w14:paraId="0DFBF9BE" w14:textId="77777777" w:rsidTr="002732E8">
        <w:trPr>
          <w:trHeight w:val="350"/>
        </w:trPr>
        <w:tc>
          <w:tcPr>
            <w:tcW w:w="303" w:type="dxa"/>
            <w:tcBorders>
              <w:bottom w:val="single" w:sz="4" w:space="0" w:color="auto"/>
            </w:tcBorders>
          </w:tcPr>
          <w:p w14:paraId="1524A61F" w14:textId="77777777" w:rsidR="00C77F92" w:rsidRPr="009F10C9" w:rsidRDefault="00C77F92" w:rsidP="00C77F92">
            <w:pPr>
              <w:rPr>
                <w:rFonts w:cstheme="minorHAnsi"/>
                <w:sz w:val="20"/>
                <w:szCs w:val="20"/>
              </w:rPr>
            </w:pPr>
          </w:p>
        </w:tc>
        <w:tc>
          <w:tcPr>
            <w:tcW w:w="1409" w:type="dxa"/>
            <w:tcBorders>
              <w:bottom w:val="single" w:sz="4" w:space="0" w:color="auto"/>
            </w:tcBorders>
          </w:tcPr>
          <w:p w14:paraId="3A05A889" w14:textId="6131A09C" w:rsidR="00C77F92" w:rsidRPr="009F10C9" w:rsidRDefault="00C77F92" w:rsidP="00C77F92">
            <w:pPr>
              <w:rPr>
                <w:rFonts w:cstheme="minorHAnsi"/>
                <w:sz w:val="20"/>
                <w:szCs w:val="20"/>
              </w:rPr>
            </w:pPr>
            <w:r w:rsidRPr="009F10C9">
              <w:rPr>
                <w:rFonts w:cstheme="minorHAnsi"/>
                <w:sz w:val="20"/>
                <w:szCs w:val="20"/>
              </w:rPr>
              <w:t>April Crum</w:t>
            </w:r>
          </w:p>
        </w:tc>
        <w:tc>
          <w:tcPr>
            <w:tcW w:w="303" w:type="dxa"/>
            <w:tcBorders>
              <w:bottom w:val="single" w:sz="4" w:space="0" w:color="auto"/>
            </w:tcBorders>
          </w:tcPr>
          <w:p w14:paraId="061F6F3B" w14:textId="19FDD351" w:rsidR="00C77F92" w:rsidRPr="009F10C9" w:rsidRDefault="002732E8" w:rsidP="00C77F92">
            <w:pPr>
              <w:rPr>
                <w:rFonts w:cstheme="minorHAnsi"/>
                <w:sz w:val="20"/>
                <w:szCs w:val="20"/>
              </w:rPr>
            </w:pPr>
            <w:r>
              <w:rPr>
                <w:rFonts w:cstheme="minorHAnsi"/>
                <w:sz w:val="20"/>
                <w:szCs w:val="20"/>
              </w:rPr>
              <w:t>x</w:t>
            </w:r>
          </w:p>
        </w:tc>
        <w:tc>
          <w:tcPr>
            <w:tcW w:w="1690" w:type="dxa"/>
            <w:tcBorders>
              <w:bottom w:val="single" w:sz="4" w:space="0" w:color="auto"/>
            </w:tcBorders>
          </w:tcPr>
          <w:p w14:paraId="7EFAEDA4" w14:textId="70D8FC95" w:rsidR="00C77F92" w:rsidRPr="009F10C9" w:rsidRDefault="00C77F92" w:rsidP="00C77F92">
            <w:pPr>
              <w:rPr>
                <w:rFonts w:cstheme="minorHAnsi"/>
                <w:sz w:val="20"/>
                <w:szCs w:val="20"/>
              </w:rPr>
            </w:pPr>
            <w:r w:rsidRPr="009F10C9">
              <w:rPr>
                <w:rFonts w:cstheme="minorHAnsi"/>
                <w:sz w:val="20"/>
                <w:szCs w:val="20"/>
              </w:rPr>
              <w:t>Lisa Holtsberry</w:t>
            </w:r>
          </w:p>
        </w:tc>
        <w:tc>
          <w:tcPr>
            <w:tcW w:w="303" w:type="dxa"/>
            <w:tcBorders>
              <w:bottom w:val="single" w:sz="4" w:space="0" w:color="auto"/>
            </w:tcBorders>
          </w:tcPr>
          <w:p w14:paraId="7B7BAA28" w14:textId="77777777" w:rsidR="00C77F92" w:rsidRPr="009F10C9" w:rsidRDefault="00C77F92" w:rsidP="00C77F92">
            <w:pPr>
              <w:rPr>
                <w:rFonts w:cstheme="minorHAnsi"/>
                <w:sz w:val="20"/>
                <w:szCs w:val="20"/>
              </w:rPr>
            </w:pPr>
          </w:p>
        </w:tc>
        <w:tc>
          <w:tcPr>
            <w:tcW w:w="1825" w:type="dxa"/>
            <w:tcBorders>
              <w:bottom w:val="single" w:sz="4" w:space="0" w:color="auto"/>
            </w:tcBorders>
          </w:tcPr>
          <w:p w14:paraId="523BAADB" w14:textId="0FCB66E2" w:rsidR="00C77F92" w:rsidRPr="009F10C9" w:rsidRDefault="00C77F92" w:rsidP="00C77F92">
            <w:pPr>
              <w:rPr>
                <w:rFonts w:cstheme="minorHAnsi"/>
                <w:sz w:val="20"/>
                <w:szCs w:val="20"/>
              </w:rPr>
            </w:pPr>
            <w:r w:rsidRPr="009F10C9">
              <w:rPr>
                <w:rFonts w:cstheme="minorHAnsi"/>
                <w:sz w:val="20"/>
                <w:szCs w:val="20"/>
              </w:rPr>
              <w:t>Drue Roberts</w:t>
            </w:r>
          </w:p>
        </w:tc>
        <w:tc>
          <w:tcPr>
            <w:tcW w:w="236" w:type="dxa"/>
            <w:tcBorders>
              <w:bottom w:val="single" w:sz="4" w:space="0" w:color="auto"/>
            </w:tcBorders>
          </w:tcPr>
          <w:p w14:paraId="561663CE" w14:textId="77777777" w:rsidR="00C77F92" w:rsidRPr="009F10C9" w:rsidRDefault="00C77F92" w:rsidP="00C77F92">
            <w:pPr>
              <w:rPr>
                <w:rFonts w:cstheme="minorHAnsi"/>
                <w:sz w:val="20"/>
                <w:szCs w:val="20"/>
              </w:rPr>
            </w:pPr>
          </w:p>
        </w:tc>
        <w:tc>
          <w:tcPr>
            <w:tcW w:w="1687" w:type="dxa"/>
            <w:tcBorders>
              <w:bottom w:val="single" w:sz="4" w:space="0" w:color="auto"/>
            </w:tcBorders>
          </w:tcPr>
          <w:p w14:paraId="33FFC448" w14:textId="183355E2" w:rsidR="00C77F92" w:rsidRPr="009F10C9" w:rsidRDefault="00C77F92" w:rsidP="00C77F92">
            <w:pPr>
              <w:rPr>
                <w:rFonts w:cstheme="minorHAnsi"/>
                <w:sz w:val="20"/>
                <w:szCs w:val="20"/>
              </w:rPr>
            </w:pPr>
            <w:r w:rsidRPr="009F10C9">
              <w:rPr>
                <w:rFonts w:cstheme="minorHAnsi"/>
                <w:sz w:val="20"/>
                <w:szCs w:val="20"/>
              </w:rPr>
              <w:t>Stephanie Stanton</w:t>
            </w:r>
          </w:p>
        </w:tc>
        <w:tc>
          <w:tcPr>
            <w:tcW w:w="235" w:type="dxa"/>
            <w:tcBorders>
              <w:bottom w:val="single" w:sz="4" w:space="0" w:color="auto"/>
            </w:tcBorders>
          </w:tcPr>
          <w:p w14:paraId="7619CDF4" w14:textId="462413AF" w:rsidR="00C77F92" w:rsidRPr="009F10C9" w:rsidRDefault="002732E8" w:rsidP="00C77F92">
            <w:pPr>
              <w:rPr>
                <w:rFonts w:cstheme="minorHAnsi"/>
                <w:sz w:val="20"/>
                <w:szCs w:val="20"/>
              </w:rPr>
            </w:pPr>
            <w:r>
              <w:rPr>
                <w:rFonts w:cstheme="minorHAnsi"/>
                <w:sz w:val="20"/>
                <w:szCs w:val="20"/>
              </w:rPr>
              <w:t>x</w:t>
            </w:r>
          </w:p>
        </w:tc>
        <w:tc>
          <w:tcPr>
            <w:tcW w:w="1829" w:type="dxa"/>
            <w:tcBorders>
              <w:bottom w:val="single" w:sz="4" w:space="0" w:color="auto"/>
            </w:tcBorders>
          </w:tcPr>
          <w:p w14:paraId="56FEF4A3" w14:textId="5B932B04" w:rsidR="00C77F92" w:rsidRPr="009F10C9" w:rsidRDefault="00DB6B89" w:rsidP="00C77F92">
            <w:pPr>
              <w:rPr>
                <w:rFonts w:cstheme="minorHAnsi"/>
                <w:sz w:val="20"/>
                <w:szCs w:val="20"/>
              </w:rPr>
            </w:pPr>
            <w:r>
              <w:rPr>
                <w:rFonts w:cstheme="minorHAnsi"/>
                <w:sz w:val="20"/>
                <w:szCs w:val="20"/>
              </w:rPr>
              <w:t xml:space="preserve">Becky </w:t>
            </w:r>
            <w:proofErr w:type="spellStart"/>
            <w:r>
              <w:rPr>
                <w:rFonts w:cstheme="minorHAnsi"/>
                <w:sz w:val="20"/>
                <w:szCs w:val="20"/>
              </w:rPr>
              <w:t>VanWinkle</w:t>
            </w:r>
            <w:proofErr w:type="spellEnd"/>
          </w:p>
        </w:tc>
      </w:tr>
      <w:tr w:rsidR="00C77F92" w:rsidRPr="009F10C9" w14:paraId="35EB02C7" w14:textId="77777777" w:rsidTr="002732E8">
        <w:trPr>
          <w:trHeight w:val="576"/>
        </w:trPr>
        <w:tc>
          <w:tcPr>
            <w:tcW w:w="303" w:type="dxa"/>
          </w:tcPr>
          <w:p w14:paraId="7673688C" w14:textId="77777777" w:rsidR="00C77F92" w:rsidRPr="009F10C9" w:rsidRDefault="00C77F92" w:rsidP="00C77F92">
            <w:pPr>
              <w:rPr>
                <w:rFonts w:cstheme="minorHAnsi"/>
                <w:sz w:val="20"/>
                <w:szCs w:val="20"/>
              </w:rPr>
            </w:pPr>
          </w:p>
        </w:tc>
        <w:tc>
          <w:tcPr>
            <w:tcW w:w="1409" w:type="dxa"/>
          </w:tcPr>
          <w:p w14:paraId="447EB02E" w14:textId="6B23CB81" w:rsidR="00C77F92" w:rsidRPr="009F10C9" w:rsidRDefault="00C77F92" w:rsidP="00C77F92">
            <w:pPr>
              <w:rPr>
                <w:rFonts w:cstheme="minorHAnsi"/>
                <w:sz w:val="20"/>
                <w:szCs w:val="20"/>
              </w:rPr>
            </w:pPr>
            <w:r w:rsidRPr="009F10C9">
              <w:rPr>
                <w:rFonts w:cstheme="minorHAnsi"/>
                <w:sz w:val="20"/>
                <w:szCs w:val="20"/>
              </w:rPr>
              <w:t xml:space="preserve">Michelle </w:t>
            </w:r>
            <w:proofErr w:type="spellStart"/>
            <w:r w:rsidRPr="009F10C9">
              <w:rPr>
                <w:rFonts w:cstheme="minorHAnsi"/>
                <w:sz w:val="20"/>
                <w:szCs w:val="20"/>
              </w:rPr>
              <w:t>Dague</w:t>
            </w:r>
            <w:proofErr w:type="spellEnd"/>
          </w:p>
        </w:tc>
        <w:tc>
          <w:tcPr>
            <w:tcW w:w="303" w:type="dxa"/>
          </w:tcPr>
          <w:p w14:paraId="4B39AF26" w14:textId="0DE79B32" w:rsidR="00C77F92" w:rsidRPr="009F10C9" w:rsidRDefault="00C77F92" w:rsidP="00C77F92">
            <w:pPr>
              <w:rPr>
                <w:rFonts w:cstheme="minorHAnsi"/>
                <w:sz w:val="20"/>
                <w:szCs w:val="20"/>
              </w:rPr>
            </w:pPr>
          </w:p>
        </w:tc>
        <w:tc>
          <w:tcPr>
            <w:tcW w:w="1690" w:type="dxa"/>
          </w:tcPr>
          <w:p w14:paraId="7F0127DB" w14:textId="02AD6963" w:rsidR="00C77F92" w:rsidRPr="009F10C9" w:rsidRDefault="00C77F92" w:rsidP="00C77F92">
            <w:pPr>
              <w:rPr>
                <w:rFonts w:cstheme="minorHAnsi"/>
                <w:sz w:val="20"/>
                <w:szCs w:val="20"/>
              </w:rPr>
            </w:pPr>
            <w:r w:rsidRPr="009F10C9">
              <w:rPr>
                <w:rFonts w:cstheme="minorHAnsi"/>
                <w:sz w:val="20"/>
                <w:szCs w:val="20"/>
              </w:rPr>
              <w:t>Kevin Holtsberry</w:t>
            </w:r>
          </w:p>
        </w:tc>
        <w:tc>
          <w:tcPr>
            <w:tcW w:w="303" w:type="dxa"/>
          </w:tcPr>
          <w:p w14:paraId="6A6301B4" w14:textId="77777777" w:rsidR="00C77F92" w:rsidRPr="009F10C9" w:rsidRDefault="00C77F92" w:rsidP="00C77F92">
            <w:pPr>
              <w:rPr>
                <w:rFonts w:cstheme="minorHAnsi"/>
                <w:sz w:val="20"/>
                <w:szCs w:val="20"/>
              </w:rPr>
            </w:pPr>
          </w:p>
        </w:tc>
        <w:tc>
          <w:tcPr>
            <w:tcW w:w="1825" w:type="dxa"/>
          </w:tcPr>
          <w:p w14:paraId="73454E0C" w14:textId="6CBB1779" w:rsidR="00C77F92" w:rsidRPr="009F10C9" w:rsidRDefault="00C77F92" w:rsidP="00C77F92">
            <w:pPr>
              <w:rPr>
                <w:rFonts w:cstheme="minorHAnsi"/>
                <w:sz w:val="20"/>
                <w:szCs w:val="20"/>
              </w:rPr>
            </w:pPr>
            <w:r w:rsidRPr="009F10C9">
              <w:rPr>
                <w:rFonts w:cstheme="minorHAnsi"/>
                <w:sz w:val="20"/>
                <w:szCs w:val="20"/>
              </w:rPr>
              <w:t xml:space="preserve">Sarah </w:t>
            </w:r>
            <w:r w:rsidR="00233383">
              <w:rPr>
                <w:rFonts w:cstheme="minorHAnsi"/>
                <w:sz w:val="20"/>
                <w:szCs w:val="20"/>
              </w:rPr>
              <w:t>Rodocker</w:t>
            </w:r>
          </w:p>
        </w:tc>
        <w:tc>
          <w:tcPr>
            <w:tcW w:w="236" w:type="dxa"/>
          </w:tcPr>
          <w:p w14:paraId="44D025A2" w14:textId="77777777" w:rsidR="00C77F92" w:rsidRPr="009F10C9" w:rsidRDefault="00C77F92" w:rsidP="00C77F92">
            <w:pPr>
              <w:rPr>
                <w:rFonts w:cstheme="minorHAnsi"/>
                <w:sz w:val="20"/>
                <w:szCs w:val="20"/>
              </w:rPr>
            </w:pPr>
          </w:p>
        </w:tc>
        <w:tc>
          <w:tcPr>
            <w:tcW w:w="1687" w:type="dxa"/>
          </w:tcPr>
          <w:p w14:paraId="00409AB0" w14:textId="2D8DBF38" w:rsidR="00C77F92" w:rsidRPr="009F10C9" w:rsidRDefault="00C77F92" w:rsidP="00C77F92">
            <w:pPr>
              <w:rPr>
                <w:rFonts w:cstheme="minorHAnsi"/>
                <w:sz w:val="20"/>
                <w:szCs w:val="20"/>
              </w:rPr>
            </w:pPr>
            <w:r w:rsidRPr="009F10C9">
              <w:rPr>
                <w:rFonts w:cstheme="minorHAnsi"/>
                <w:sz w:val="20"/>
                <w:szCs w:val="20"/>
              </w:rPr>
              <w:t>Amanda Tucker</w:t>
            </w:r>
          </w:p>
        </w:tc>
        <w:tc>
          <w:tcPr>
            <w:tcW w:w="235" w:type="dxa"/>
          </w:tcPr>
          <w:p w14:paraId="497AF574" w14:textId="7E1464BB" w:rsidR="00C77F92" w:rsidRPr="009F10C9" w:rsidRDefault="00C77F92" w:rsidP="00C77F92">
            <w:pPr>
              <w:rPr>
                <w:rFonts w:cstheme="minorHAnsi"/>
                <w:sz w:val="20"/>
                <w:szCs w:val="20"/>
              </w:rPr>
            </w:pPr>
          </w:p>
        </w:tc>
        <w:tc>
          <w:tcPr>
            <w:tcW w:w="1829" w:type="dxa"/>
          </w:tcPr>
          <w:p w14:paraId="0D2740BB" w14:textId="36D4EC81" w:rsidR="00C77F92" w:rsidRPr="009F10C9" w:rsidRDefault="00DB6B89" w:rsidP="00C77F92">
            <w:pPr>
              <w:rPr>
                <w:rFonts w:cstheme="minorHAnsi"/>
                <w:sz w:val="20"/>
                <w:szCs w:val="20"/>
              </w:rPr>
            </w:pPr>
            <w:r>
              <w:rPr>
                <w:rFonts w:cstheme="minorHAnsi"/>
                <w:sz w:val="20"/>
                <w:szCs w:val="20"/>
              </w:rPr>
              <w:t>Seth Asman</w:t>
            </w:r>
          </w:p>
        </w:tc>
      </w:tr>
      <w:tr w:rsidR="00DB6B89" w:rsidRPr="009F10C9" w14:paraId="5F4FAF6C" w14:textId="77777777" w:rsidTr="002732E8">
        <w:trPr>
          <w:trHeight w:val="576"/>
        </w:trPr>
        <w:tc>
          <w:tcPr>
            <w:tcW w:w="303" w:type="dxa"/>
          </w:tcPr>
          <w:p w14:paraId="5FA349BE" w14:textId="11318AAF" w:rsidR="00DB6B89" w:rsidRPr="009F10C9" w:rsidRDefault="002732E8" w:rsidP="00C77F92">
            <w:pPr>
              <w:rPr>
                <w:rFonts w:cstheme="minorHAnsi"/>
                <w:sz w:val="20"/>
                <w:szCs w:val="20"/>
              </w:rPr>
            </w:pPr>
            <w:r>
              <w:rPr>
                <w:rFonts w:cstheme="minorHAnsi"/>
                <w:sz w:val="20"/>
                <w:szCs w:val="20"/>
              </w:rPr>
              <w:t>x</w:t>
            </w:r>
          </w:p>
        </w:tc>
        <w:tc>
          <w:tcPr>
            <w:tcW w:w="1409" w:type="dxa"/>
          </w:tcPr>
          <w:p w14:paraId="1650E79A" w14:textId="438CDBFC" w:rsidR="00DB6B89" w:rsidRPr="009F10C9" w:rsidRDefault="002732E8" w:rsidP="00C77F92">
            <w:pPr>
              <w:rPr>
                <w:rFonts w:cstheme="minorHAnsi"/>
                <w:sz w:val="20"/>
                <w:szCs w:val="20"/>
              </w:rPr>
            </w:pPr>
            <w:r>
              <w:rPr>
                <w:rFonts w:cstheme="minorHAnsi"/>
                <w:sz w:val="20"/>
                <w:szCs w:val="20"/>
              </w:rPr>
              <w:t>Brad Bevier</w:t>
            </w:r>
          </w:p>
        </w:tc>
        <w:tc>
          <w:tcPr>
            <w:tcW w:w="303" w:type="dxa"/>
          </w:tcPr>
          <w:p w14:paraId="38D1AFCD" w14:textId="4B05366B" w:rsidR="00DB6B89" w:rsidRDefault="002732E8" w:rsidP="00C77F92">
            <w:pPr>
              <w:rPr>
                <w:rFonts w:cstheme="minorHAnsi"/>
                <w:sz w:val="20"/>
                <w:szCs w:val="20"/>
              </w:rPr>
            </w:pPr>
            <w:r>
              <w:rPr>
                <w:rFonts w:cstheme="minorHAnsi"/>
                <w:sz w:val="20"/>
                <w:szCs w:val="20"/>
              </w:rPr>
              <w:t>x</w:t>
            </w:r>
          </w:p>
        </w:tc>
        <w:tc>
          <w:tcPr>
            <w:tcW w:w="1690" w:type="dxa"/>
          </w:tcPr>
          <w:p w14:paraId="5F520F6E" w14:textId="4F1444D2" w:rsidR="00DB6B89" w:rsidRPr="009F10C9" w:rsidRDefault="002732E8" w:rsidP="00C77F92">
            <w:pPr>
              <w:rPr>
                <w:rFonts w:cstheme="minorHAnsi"/>
                <w:sz w:val="20"/>
                <w:szCs w:val="20"/>
              </w:rPr>
            </w:pPr>
            <w:r>
              <w:rPr>
                <w:rFonts w:cstheme="minorHAnsi"/>
                <w:sz w:val="20"/>
                <w:szCs w:val="20"/>
              </w:rPr>
              <w:t>Harold Silverman</w:t>
            </w:r>
          </w:p>
        </w:tc>
        <w:tc>
          <w:tcPr>
            <w:tcW w:w="303" w:type="dxa"/>
          </w:tcPr>
          <w:p w14:paraId="6A26E57F" w14:textId="45D4928F" w:rsidR="00DB6B89" w:rsidRPr="009F10C9" w:rsidRDefault="002732E8" w:rsidP="00C77F92">
            <w:pPr>
              <w:rPr>
                <w:rFonts w:cstheme="minorHAnsi"/>
                <w:sz w:val="20"/>
                <w:szCs w:val="20"/>
              </w:rPr>
            </w:pPr>
            <w:r>
              <w:rPr>
                <w:rFonts w:cstheme="minorHAnsi"/>
                <w:sz w:val="20"/>
                <w:szCs w:val="20"/>
              </w:rPr>
              <w:t>x</w:t>
            </w:r>
          </w:p>
        </w:tc>
        <w:tc>
          <w:tcPr>
            <w:tcW w:w="1825" w:type="dxa"/>
          </w:tcPr>
          <w:p w14:paraId="713F209C" w14:textId="25E2163B" w:rsidR="00DB6B89" w:rsidRPr="009F10C9" w:rsidRDefault="002732E8" w:rsidP="00C77F92">
            <w:pPr>
              <w:rPr>
                <w:rFonts w:cstheme="minorHAnsi"/>
                <w:sz w:val="20"/>
                <w:szCs w:val="20"/>
              </w:rPr>
            </w:pPr>
            <w:r>
              <w:rPr>
                <w:rFonts w:cstheme="minorHAnsi"/>
                <w:sz w:val="20"/>
                <w:szCs w:val="20"/>
              </w:rPr>
              <w:t>Jen Silverman</w:t>
            </w:r>
          </w:p>
        </w:tc>
        <w:tc>
          <w:tcPr>
            <w:tcW w:w="236" w:type="dxa"/>
          </w:tcPr>
          <w:p w14:paraId="1DD2FAF5" w14:textId="07075A69" w:rsidR="00DB6B89" w:rsidRPr="009F10C9" w:rsidRDefault="002732E8" w:rsidP="00C77F92">
            <w:pPr>
              <w:rPr>
                <w:rFonts w:cstheme="minorHAnsi"/>
                <w:sz w:val="20"/>
                <w:szCs w:val="20"/>
              </w:rPr>
            </w:pPr>
            <w:r>
              <w:rPr>
                <w:rFonts w:cstheme="minorHAnsi"/>
                <w:sz w:val="20"/>
                <w:szCs w:val="20"/>
              </w:rPr>
              <w:t>x</w:t>
            </w:r>
          </w:p>
        </w:tc>
        <w:tc>
          <w:tcPr>
            <w:tcW w:w="1687" w:type="dxa"/>
          </w:tcPr>
          <w:p w14:paraId="41F24D44" w14:textId="53A8C07C" w:rsidR="00DB6B89" w:rsidRPr="009F10C9" w:rsidRDefault="002732E8" w:rsidP="00C77F92">
            <w:pPr>
              <w:rPr>
                <w:rFonts w:cstheme="minorHAnsi"/>
                <w:sz w:val="20"/>
                <w:szCs w:val="20"/>
              </w:rPr>
            </w:pPr>
            <w:r>
              <w:rPr>
                <w:rFonts w:cstheme="minorHAnsi"/>
                <w:sz w:val="20"/>
                <w:szCs w:val="20"/>
              </w:rPr>
              <w:t>Andy Shinka</w:t>
            </w:r>
          </w:p>
        </w:tc>
        <w:tc>
          <w:tcPr>
            <w:tcW w:w="235" w:type="dxa"/>
          </w:tcPr>
          <w:p w14:paraId="078AEF64" w14:textId="4024152F" w:rsidR="00DB6B89" w:rsidRDefault="002732E8" w:rsidP="00C77F92">
            <w:pPr>
              <w:rPr>
                <w:rFonts w:cstheme="minorHAnsi"/>
                <w:sz w:val="20"/>
                <w:szCs w:val="20"/>
              </w:rPr>
            </w:pPr>
            <w:r>
              <w:rPr>
                <w:rFonts w:cstheme="minorHAnsi"/>
                <w:sz w:val="20"/>
                <w:szCs w:val="20"/>
              </w:rPr>
              <w:t>x</w:t>
            </w:r>
          </w:p>
        </w:tc>
        <w:tc>
          <w:tcPr>
            <w:tcW w:w="1829" w:type="dxa"/>
          </w:tcPr>
          <w:p w14:paraId="780E7FF4" w14:textId="68D43EAB" w:rsidR="00DB6B89" w:rsidRDefault="002732E8" w:rsidP="00C77F92">
            <w:pPr>
              <w:rPr>
                <w:rFonts w:cstheme="minorHAnsi"/>
                <w:sz w:val="20"/>
                <w:szCs w:val="20"/>
              </w:rPr>
            </w:pPr>
            <w:r>
              <w:rPr>
                <w:rFonts w:cstheme="minorHAnsi"/>
                <w:sz w:val="20"/>
                <w:szCs w:val="20"/>
              </w:rPr>
              <w:t xml:space="preserve">Anna </w:t>
            </w:r>
            <w:proofErr w:type="spellStart"/>
            <w:r>
              <w:rPr>
                <w:rFonts w:cstheme="minorHAnsi"/>
                <w:sz w:val="20"/>
                <w:szCs w:val="20"/>
              </w:rPr>
              <w:t>Manai</w:t>
            </w:r>
            <w:proofErr w:type="spellEnd"/>
          </w:p>
        </w:tc>
      </w:tr>
      <w:tr w:rsidR="002732E8" w:rsidRPr="009F10C9" w14:paraId="67D3FF33" w14:textId="77777777" w:rsidTr="002732E8">
        <w:trPr>
          <w:trHeight w:val="576"/>
        </w:trPr>
        <w:tc>
          <w:tcPr>
            <w:tcW w:w="303" w:type="dxa"/>
            <w:tcBorders>
              <w:bottom w:val="single" w:sz="4" w:space="0" w:color="auto"/>
            </w:tcBorders>
          </w:tcPr>
          <w:p w14:paraId="40492B50" w14:textId="34A22228" w:rsidR="002732E8" w:rsidRPr="009F10C9" w:rsidRDefault="002732E8" w:rsidP="00C77F92">
            <w:pPr>
              <w:rPr>
                <w:rFonts w:cstheme="minorHAnsi"/>
                <w:sz w:val="20"/>
                <w:szCs w:val="20"/>
              </w:rPr>
            </w:pPr>
            <w:r>
              <w:rPr>
                <w:rFonts w:cstheme="minorHAnsi"/>
                <w:sz w:val="20"/>
                <w:szCs w:val="20"/>
              </w:rPr>
              <w:t>x</w:t>
            </w:r>
          </w:p>
        </w:tc>
        <w:tc>
          <w:tcPr>
            <w:tcW w:w="1409" w:type="dxa"/>
            <w:tcBorders>
              <w:bottom w:val="single" w:sz="4" w:space="0" w:color="auto"/>
            </w:tcBorders>
          </w:tcPr>
          <w:p w14:paraId="520F7AFF" w14:textId="2CE0CA04" w:rsidR="002732E8" w:rsidRDefault="002732E8" w:rsidP="00C77F92">
            <w:pPr>
              <w:rPr>
                <w:rFonts w:cstheme="minorHAnsi"/>
                <w:sz w:val="20"/>
                <w:szCs w:val="20"/>
              </w:rPr>
            </w:pPr>
            <w:r>
              <w:rPr>
                <w:rFonts w:cstheme="minorHAnsi"/>
                <w:sz w:val="20"/>
                <w:szCs w:val="20"/>
              </w:rPr>
              <w:t>Melinda Miller</w:t>
            </w:r>
          </w:p>
        </w:tc>
        <w:tc>
          <w:tcPr>
            <w:tcW w:w="303" w:type="dxa"/>
            <w:tcBorders>
              <w:bottom w:val="single" w:sz="4" w:space="0" w:color="auto"/>
            </w:tcBorders>
          </w:tcPr>
          <w:p w14:paraId="36EE67CC" w14:textId="22057134" w:rsidR="002732E8" w:rsidRDefault="002732E8" w:rsidP="00C77F92">
            <w:pPr>
              <w:rPr>
                <w:rFonts w:cstheme="minorHAnsi"/>
                <w:sz w:val="20"/>
                <w:szCs w:val="20"/>
              </w:rPr>
            </w:pPr>
            <w:r>
              <w:rPr>
                <w:rFonts w:cstheme="minorHAnsi"/>
                <w:sz w:val="20"/>
                <w:szCs w:val="20"/>
              </w:rPr>
              <w:t>x</w:t>
            </w:r>
          </w:p>
        </w:tc>
        <w:tc>
          <w:tcPr>
            <w:tcW w:w="1690" w:type="dxa"/>
            <w:tcBorders>
              <w:bottom w:val="single" w:sz="4" w:space="0" w:color="auto"/>
            </w:tcBorders>
          </w:tcPr>
          <w:p w14:paraId="7310CACF" w14:textId="5F606C8F" w:rsidR="002732E8" w:rsidRDefault="002732E8" w:rsidP="00C77F92">
            <w:pPr>
              <w:rPr>
                <w:rFonts w:cstheme="minorHAnsi"/>
                <w:sz w:val="20"/>
                <w:szCs w:val="20"/>
              </w:rPr>
            </w:pPr>
            <w:r>
              <w:rPr>
                <w:rFonts w:cstheme="minorHAnsi"/>
                <w:sz w:val="20"/>
                <w:szCs w:val="20"/>
              </w:rPr>
              <w:t>Tim O’Connor-Fraser</w:t>
            </w:r>
          </w:p>
        </w:tc>
        <w:tc>
          <w:tcPr>
            <w:tcW w:w="303" w:type="dxa"/>
            <w:tcBorders>
              <w:bottom w:val="single" w:sz="4" w:space="0" w:color="auto"/>
            </w:tcBorders>
          </w:tcPr>
          <w:p w14:paraId="66414EE6" w14:textId="77777777" w:rsidR="002732E8" w:rsidRPr="009F10C9" w:rsidRDefault="002732E8" w:rsidP="00C77F92">
            <w:pPr>
              <w:rPr>
                <w:rFonts w:cstheme="minorHAnsi"/>
                <w:sz w:val="20"/>
                <w:szCs w:val="20"/>
              </w:rPr>
            </w:pPr>
          </w:p>
        </w:tc>
        <w:tc>
          <w:tcPr>
            <w:tcW w:w="1825" w:type="dxa"/>
            <w:tcBorders>
              <w:bottom w:val="single" w:sz="4" w:space="0" w:color="auto"/>
            </w:tcBorders>
          </w:tcPr>
          <w:p w14:paraId="727CB660" w14:textId="77777777" w:rsidR="002732E8" w:rsidRDefault="002732E8" w:rsidP="00C77F92">
            <w:pPr>
              <w:rPr>
                <w:rFonts w:cstheme="minorHAnsi"/>
                <w:sz w:val="20"/>
                <w:szCs w:val="20"/>
              </w:rPr>
            </w:pPr>
          </w:p>
        </w:tc>
        <w:tc>
          <w:tcPr>
            <w:tcW w:w="236" w:type="dxa"/>
            <w:tcBorders>
              <w:bottom w:val="single" w:sz="4" w:space="0" w:color="auto"/>
            </w:tcBorders>
          </w:tcPr>
          <w:p w14:paraId="356D8580" w14:textId="77777777" w:rsidR="002732E8" w:rsidRPr="009F10C9" w:rsidRDefault="002732E8" w:rsidP="00C77F92">
            <w:pPr>
              <w:rPr>
                <w:rFonts w:cstheme="minorHAnsi"/>
                <w:sz w:val="20"/>
                <w:szCs w:val="20"/>
              </w:rPr>
            </w:pPr>
          </w:p>
        </w:tc>
        <w:tc>
          <w:tcPr>
            <w:tcW w:w="1687" w:type="dxa"/>
            <w:tcBorders>
              <w:bottom w:val="single" w:sz="4" w:space="0" w:color="auto"/>
            </w:tcBorders>
          </w:tcPr>
          <w:p w14:paraId="45A74675" w14:textId="77777777" w:rsidR="002732E8" w:rsidRDefault="002732E8" w:rsidP="00C77F92">
            <w:pPr>
              <w:rPr>
                <w:rFonts w:cstheme="minorHAnsi"/>
                <w:sz w:val="20"/>
                <w:szCs w:val="20"/>
              </w:rPr>
            </w:pPr>
          </w:p>
        </w:tc>
        <w:tc>
          <w:tcPr>
            <w:tcW w:w="235" w:type="dxa"/>
            <w:tcBorders>
              <w:bottom w:val="single" w:sz="4" w:space="0" w:color="auto"/>
            </w:tcBorders>
          </w:tcPr>
          <w:p w14:paraId="3D46D0DE" w14:textId="77777777" w:rsidR="002732E8" w:rsidRDefault="002732E8" w:rsidP="00C77F92">
            <w:pPr>
              <w:rPr>
                <w:rFonts w:cstheme="minorHAnsi"/>
                <w:sz w:val="20"/>
                <w:szCs w:val="20"/>
              </w:rPr>
            </w:pPr>
          </w:p>
        </w:tc>
        <w:tc>
          <w:tcPr>
            <w:tcW w:w="1829" w:type="dxa"/>
            <w:tcBorders>
              <w:bottom w:val="single" w:sz="4" w:space="0" w:color="auto"/>
            </w:tcBorders>
          </w:tcPr>
          <w:p w14:paraId="60C7B0BC" w14:textId="77777777" w:rsidR="002732E8" w:rsidRDefault="002732E8" w:rsidP="00C77F92">
            <w:pPr>
              <w:rPr>
                <w:rFonts w:cstheme="minorHAnsi"/>
                <w:sz w:val="20"/>
                <w:szCs w:val="20"/>
              </w:rPr>
            </w:pPr>
          </w:p>
        </w:tc>
      </w:tr>
    </w:tbl>
    <w:p w14:paraId="1B624EDB" w14:textId="77777777" w:rsidR="00DC2B10" w:rsidRDefault="00DC2B10" w:rsidP="004377C7">
      <w:pPr>
        <w:spacing w:before="120" w:after="120" w:line="240" w:lineRule="auto"/>
        <w:rPr>
          <w:rFonts w:cstheme="minorHAnsi"/>
          <w:b/>
          <w:bCs/>
          <w:color w:val="1F497D" w:themeColor="text2"/>
          <w:sz w:val="20"/>
          <w:szCs w:val="20"/>
          <w:u w:val="single"/>
        </w:rPr>
      </w:pPr>
    </w:p>
    <w:p w14:paraId="508D6651" w14:textId="7FE3136E" w:rsidR="00B92445" w:rsidRPr="009F10C9" w:rsidRDefault="003A5B76" w:rsidP="004377C7">
      <w:pPr>
        <w:spacing w:before="120" w:after="120" w:line="240" w:lineRule="auto"/>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Review of </w:t>
      </w:r>
      <w:r w:rsidR="002732E8">
        <w:rPr>
          <w:rFonts w:cstheme="minorHAnsi"/>
          <w:b/>
          <w:bCs/>
          <w:color w:val="1F497D" w:themeColor="text2"/>
          <w:sz w:val="20"/>
          <w:szCs w:val="20"/>
          <w:u w:val="single"/>
        </w:rPr>
        <w:t>January Meeting</w:t>
      </w:r>
      <w:r w:rsidRPr="009F10C9">
        <w:rPr>
          <w:rFonts w:cstheme="minorHAnsi"/>
          <w:b/>
          <w:bCs/>
          <w:color w:val="1F497D" w:themeColor="text2"/>
          <w:sz w:val="20"/>
          <w:szCs w:val="20"/>
          <w:u w:val="single"/>
        </w:rPr>
        <w:t xml:space="preserve"> Minutes</w:t>
      </w:r>
    </w:p>
    <w:p w14:paraId="05830AC4" w14:textId="6C80C9A4" w:rsidR="003A5B76" w:rsidRPr="009F10C9" w:rsidRDefault="00B92445" w:rsidP="008D7F15">
      <w:pPr>
        <w:spacing w:after="120" w:line="240" w:lineRule="auto"/>
        <w:rPr>
          <w:rFonts w:cstheme="minorHAnsi"/>
          <w:sz w:val="20"/>
          <w:szCs w:val="20"/>
        </w:rPr>
      </w:pPr>
      <w:r w:rsidRPr="009F10C9">
        <w:rPr>
          <w:rFonts w:cstheme="minorHAnsi"/>
          <w:sz w:val="20"/>
          <w:szCs w:val="20"/>
        </w:rPr>
        <w:t xml:space="preserve">Approval </w:t>
      </w:r>
      <w:r w:rsidR="00182275" w:rsidRPr="009F10C9">
        <w:rPr>
          <w:rFonts w:cstheme="minorHAnsi"/>
          <w:sz w:val="20"/>
          <w:szCs w:val="20"/>
        </w:rPr>
        <w:t xml:space="preserve">Motioned by </w:t>
      </w:r>
      <w:r w:rsidR="00FC4D02">
        <w:rPr>
          <w:rFonts w:cstheme="minorHAnsi"/>
          <w:sz w:val="20"/>
          <w:szCs w:val="20"/>
        </w:rPr>
        <w:t>Courtney</w:t>
      </w:r>
      <w:r w:rsidR="009D2903">
        <w:rPr>
          <w:rFonts w:cstheme="minorHAnsi"/>
          <w:sz w:val="20"/>
          <w:szCs w:val="20"/>
        </w:rPr>
        <w:t xml:space="preserve"> </w:t>
      </w:r>
      <w:r w:rsidRPr="009F10C9">
        <w:rPr>
          <w:rFonts w:cstheme="minorHAnsi"/>
          <w:sz w:val="20"/>
          <w:szCs w:val="20"/>
        </w:rPr>
        <w:t xml:space="preserve">seconded by: </w:t>
      </w:r>
      <w:r w:rsidR="00FC4D02">
        <w:rPr>
          <w:rFonts w:cstheme="minorHAnsi"/>
          <w:sz w:val="20"/>
          <w:szCs w:val="20"/>
        </w:rPr>
        <w:t>Shell</w:t>
      </w:r>
      <w:r w:rsidR="002732E8">
        <w:rPr>
          <w:rFonts w:cstheme="minorHAnsi"/>
          <w:sz w:val="20"/>
          <w:szCs w:val="20"/>
        </w:rPr>
        <w:t xml:space="preserve">ey </w:t>
      </w:r>
      <w:proofErr w:type="spellStart"/>
      <w:r w:rsidR="002732E8">
        <w:rPr>
          <w:rFonts w:cstheme="minorHAnsi"/>
          <w:sz w:val="20"/>
          <w:szCs w:val="20"/>
        </w:rPr>
        <w:t>Carr</w:t>
      </w:r>
      <w:proofErr w:type="spellEnd"/>
    </w:p>
    <w:p w14:paraId="2AEE9A6E" w14:textId="7D15A7CB" w:rsidR="00D33617" w:rsidRDefault="00596560" w:rsidP="00596560">
      <w:pPr>
        <w:rPr>
          <w:rFonts w:cstheme="minorHAnsi"/>
          <w:sz w:val="20"/>
          <w:szCs w:val="20"/>
        </w:rPr>
      </w:pPr>
      <w:r w:rsidRPr="009F10C9">
        <w:rPr>
          <w:rFonts w:cstheme="minorHAnsi"/>
          <w:b/>
          <w:bCs/>
          <w:color w:val="1F497D" w:themeColor="text2"/>
          <w:sz w:val="20"/>
          <w:szCs w:val="20"/>
          <w:u w:val="single"/>
        </w:rPr>
        <w:t>Treasurer’s Report</w:t>
      </w:r>
      <w:r w:rsidR="00783A63">
        <w:rPr>
          <w:rFonts w:cstheme="minorHAnsi"/>
          <w:b/>
          <w:bCs/>
          <w:color w:val="1F497D" w:themeColor="text2"/>
          <w:sz w:val="20"/>
          <w:szCs w:val="20"/>
          <w:u w:val="single"/>
        </w:rPr>
        <w:t>:</w:t>
      </w:r>
      <w:r w:rsidR="00483B6C">
        <w:rPr>
          <w:rFonts w:cstheme="minorHAnsi"/>
          <w:b/>
          <w:bCs/>
          <w:color w:val="1F497D" w:themeColor="text2"/>
          <w:sz w:val="20"/>
          <w:szCs w:val="20"/>
          <w:u w:val="single"/>
        </w:rPr>
        <w:t xml:space="preserve"> </w:t>
      </w:r>
      <w:r w:rsidR="00483B6C">
        <w:rPr>
          <w:rFonts w:cstheme="minorHAnsi"/>
          <w:sz w:val="20"/>
          <w:szCs w:val="20"/>
        </w:rPr>
        <w:t>See attached</w:t>
      </w:r>
      <w:r w:rsidR="00FC4D02">
        <w:rPr>
          <w:rFonts w:cstheme="minorHAnsi"/>
          <w:sz w:val="20"/>
          <w:szCs w:val="20"/>
        </w:rPr>
        <w:t xml:space="preserve"> – Licking County players donation will be reflected in next </w:t>
      </w:r>
      <w:r w:rsidR="002732E8">
        <w:rPr>
          <w:rFonts w:cstheme="minorHAnsi"/>
          <w:sz w:val="20"/>
          <w:szCs w:val="20"/>
        </w:rPr>
        <w:t>month’s</w:t>
      </w:r>
      <w:r w:rsidR="00FC4D02">
        <w:rPr>
          <w:rFonts w:cstheme="minorHAnsi"/>
          <w:sz w:val="20"/>
          <w:szCs w:val="20"/>
        </w:rPr>
        <w:t xml:space="preserve"> report. Courtney motioned to approve</w:t>
      </w:r>
      <w:r w:rsidR="002732E8">
        <w:rPr>
          <w:rFonts w:cstheme="minorHAnsi"/>
          <w:sz w:val="20"/>
          <w:szCs w:val="20"/>
        </w:rPr>
        <w:t xml:space="preserve"> the treasurer’s report</w:t>
      </w:r>
      <w:r w:rsidR="00FC4D02">
        <w:rPr>
          <w:rFonts w:cstheme="minorHAnsi"/>
          <w:sz w:val="20"/>
          <w:szCs w:val="20"/>
        </w:rPr>
        <w:t xml:space="preserve">, and Katie seconded the motion.  There were no questions about the February Report. </w:t>
      </w:r>
    </w:p>
    <w:p w14:paraId="157E4CE2" w14:textId="77777777" w:rsidR="008D1E3A" w:rsidRPr="00DF65AC" w:rsidRDefault="008D1E3A" w:rsidP="008D1E3A">
      <w:pPr>
        <w:rPr>
          <w:rFonts w:cstheme="minorHAnsi"/>
          <w:b/>
          <w:bCs/>
          <w:color w:val="1F497D" w:themeColor="text2"/>
          <w:sz w:val="20"/>
          <w:szCs w:val="20"/>
          <w:u w:val="single"/>
        </w:rPr>
      </w:pPr>
      <w:r w:rsidRPr="00DF65AC">
        <w:rPr>
          <w:rFonts w:cstheme="minorHAnsi"/>
          <w:b/>
          <w:bCs/>
          <w:color w:val="1F497D" w:themeColor="text2"/>
          <w:sz w:val="20"/>
          <w:szCs w:val="20"/>
          <w:u w:val="single"/>
        </w:rPr>
        <w:t>VP Report</w:t>
      </w:r>
    </w:p>
    <w:p w14:paraId="1614C0BA" w14:textId="290E311A" w:rsidR="00483B6C" w:rsidRDefault="00483B6C" w:rsidP="00D33617">
      <w:pPr>
        <w:pStyle w:val="ListParagraph"/>
        <w:numPr>
          <w:ilvl w:val="0"/>
          <w:numId w:val="23"/>
        </w:numPr>
        <w:spacing w:after="0" w:line="240" w:lineRule="auto"/>
        <w:contextualSpacing w:val="0"/>
        <w:rPr>
          <w:rFonts w:eastAsia="Times New Roman"/>
          <w:color w:val="000000"/>
          <w:sz w:val="20"/>
          <w:szCs w:val="20"/>
        </w:rPr>
      </w:pPr>
      <w:r w:rsidRPr="0034097F">
        <w:rPr>
          <w:rFonts w:eastAsia="Times New Roman"/>
          <w:b/>
          <w:bCs/>
          <w:color w:val="000000"/>
          <w:sz w:val="20"/>
          <w:szCs w:val="20"/>
        </w:rPr>
        <w:t>Band Tower Update</w:t>
      </w:r>
      <w:r w:rsidR="00FC4D02">
        <w:rPr>
          <w:rFonts w:eastAsia="Times New Roman"/>
          <w:color w:val="000000"/>
          <w:sz w:val="20"/>
          <w:szCs w:val="20"/>
        </w:rPr>
        <w:t xml:space="preserve"> – Owens Corning is supplying materials to construct the band tower.  The committee is waiting on contractor bids to build the tower.  Seth has a verbal commitment from a local contractor to manage the project.  We will seek other donations as necessary.  Facilities Enhancement Request will be submitted to the School District.  We have a proposed location map and a materials list too.  </w:t>
      </w:r>
    </w:p>
    <w:p w14:paraId="207E7642" w14:textId="2FE09B89" w:rsidR="00FC4D02" w:rsidRDefault="00FC4D02" w:rsidP="0034097F">
      <w:pPr>
        <w:pStyle w:val="ListParagraph"/>
        <w:spacing w:after="0" w:line="240" w:lineRule="auto"/>
        <w:ind w:left="1440"/>
        <w:contextualSpacing w:val="0"/>
        <w:rPr>
          <w:rFonts w:eastAsia="Times New Roman"/>
          <w:color w:val="000000"/>
          <w:sz w:val="20"/>
          <w:szCs w:val="20"/>
        </w:rPr>
      </w:pPr>
    </w:p>
    <w:p w14:paraId="057BC169" w14:textId="0E5FEC94" w:rsidR="00565721" w:rsidRDefault="00D33617" w:rsidP="00D33617">
      <w:pPr>
        <w:pStyle w:val="ListParagraph"/>
        <w:numPr>
          <w:ilvl w:val="0"/>
          <w:numId w:val="23"/>
        </w:numPr>
        <w:spacing w:after="0" w:line="240" w:lineRule="auto"/>
        <w:contextualSpacing w:val="0"/>
        <w:rPr>
          <w:rFonts w:eastAsia="Times New Roman"/>
          <w:color w:val="000000"/>
          <w:sz w:val="20"/>
          <w:szCs w:val="20"/>
        </w:rPr>
      </w:pPr>
      <w:r w:rsidRPr="00FC4D02">
        <w:rPr>
          <w:rFonts w:eastAsia="Times New Roman"/>
          <w:b/>
          <w:bCs/>
          <w:color w:val="000000"/>
          <w:sz w:val="20"/>
          <w:szCs w:val="20"/>
        </w:rPr>
        <w:t>Membershi</w:t>
      </w:r>
      <w:r w:rsidR="00483B6C" w:rsidRPr="00FC4D02">
        <w:rPr>
          <w:rFonts w:eastAsia="Times New Roman"/>
          <w:b/>
          <w:bCs/>
          <w:color w:val="000000"/>
          <w:sz w:val="20"/>
          <w:szCs w:val="20"/>
        </w:rPr>
        <w:t>p Update</w:t>
      </w:r>
      <w:r w:rsidR="00483B6C">
        <w:rPr>
          <w:rFonts w:eastAsia="Times New Roman"/>
          <w:color w:val="000000"/>
          <w:sz w:val="20"/>
          <w:szCs w:val="20"/>
        </w:rPr>
        <w:t xml:space="preserve"> – Kevin </w:t>
      </w:r>
      <w:r w:rsidR="0034097F">
        <w:rPr>
          <w:rFonts w:eastAsia="Times New Roman"/>
          <w:color w:val="000000"/>
          <w:sz w:val="20"/>
          <w:szCs w:val="20"/>
        </w:rPr>
        <w:t>Holtsberry -</w:t>
      </w:r>
      <w:r w:rsidR="00FC4D02">
        <w:rPr>
          <w:rFonts w:eastAsia="Times New Roman"/>
          <w:color w:val="000000"/>
          <w:sz w:val="20"/>
          <w:szCs w:val="20"/>
        </w:rPr>
        <w:t xml:space="preserve"> shared that there were two new members.  $22,000 this year, we continue to get donations through </w:t>
      </w:r>
      <w:r w:rsidR="002732E8">
        <w:rPr>
          <w:rFonts w:eastAsia="Times New Roman"/>
          <w:color w:val="000000"/>
          <w:sz w:val="20"/>
          <w:szCs w:val="20"/>
        </w:rPr>
        <w:t>PayPal</w:t>
      </w:r>
      <w:r w:rsidR="00FC4D02">
        <w:rPr>
          <w:rFonts w:eastAsia="Times New Roman"/>
          <w:color w:val="000000"/>
          <w:sz w:val="20"/>
          <w:szCs w:val="20"/>
        </w:rPr>
        <w:t xml:space="preserve"> that charges us a fee vs. the free donation link.  </w:t>
      </w:r>
    </w:p>
    <w:p w14:paraId="7A8D2AD4" w14:textId="134DBF4F" w:rsidR="00D33617" w:rsidRPr="00FC4D02" w:rsidRDefault="00483B6C" w:rsidP="00D33617">
      <w:pPr>
        <w:pStyle w:val="ListParagraph"/>
        <w:numPr>
          <w:ilvl w:val="0"/>
          <w:numId w:val="23"/>
        </w:numPr>
        <w:spacing w:after="0" w:line="240" w:lineRule="auto"/>
        <w:contextualSpacing w:val="0"/>
        <w:rPr>
          <w:rFonts w:eastAsia="Times New Roman"/>
          <w:color w:val="000000"/>
          <w:sz w:val="20"/>
          <w:szCs w:val="20"/>
        </w:rPr>
      </w:pPr>
      <w:r w:rsidRPr="00FC4D02">
        <w:rPr>
          <w:rFonts w:eastAsia="Times New Roman"/>
          <w:b/>
          <w:bCs/>
          <w:color w:val="000000"/>
          <w:sz w:val="20"/>
          <w:szCs w:val="20"/>
        </w:rPr>
        <w:t>Tax Letters</w:t>
      </w:r>
      <w:r w:rsidR="00FC4D02">
        <w:rPr>
          <w:rFonts w:eastAsia="Times New Roman"/>
          <w:b/>
          <w:bCs/>
          <w:color w:val="000000"/>
          <w:sz w:val="20"/>
          <w:szCs w:val="20"/>
        </w:rPr>
        <w:t xml:space="preserve"> – </w:t>
      </w:r>
      <w:proofErr w:type="gramStart"/>
      <w:r w:rsidR="00FC4D02" w:rsidRPr="00FC4D02">
        <w:rPr>
          <w:rFonts w:eastAsia="Times New Roman"/>
          <w:color w:val="000000"/>
          <w:sz w:val="20"/>
          <w:szCs w:val="20"/>
        </w:rPr>
        <w:t>sent</w:t>
      </w:r>
      <w:proofErr w:type="gramEnd"/>
      <w:r w:rsidR="00FC4D02" w:rsidRPr="00FC4D02">
        <w:rPr>
          <w:rFonts w:eastAsia="Times New Roman"/>
          <w:color w:val="000000"/>
          <w:sz w:val="20"/>
          <w:szCs w:val="20"/>
        </w:rPr>
        <w:t xml:space="preserve"> out letters to people who have donated over </w:t>
      </w:r>
      <w:r w:rsidR="00D21AEF">
        <w:rPr>
          <w:rFonts w:eastAsia="Times New Roman"/>
          <w:color w:val="000000"/>
          <w:sz w:val="20"/>
          <w:szCs w:val="20"/>
        </w:rPr>
        <w:t>$100</w:t>
      </w:r>
      <w:r w:rsidR="00FC4D02" w:rsidRPr="00FC4D02">
        <w:rPr>
          <w:rFonts w:eastAsia="Times New Roman"/>
          <w:color w:val="000000"/>
          <w:sz w:val="20"/>
          <w:szCs w:val="20"/>
        </w:rPr>
        <w:t xml:space="preserve"> so they have records for tax purposes. </w:t>
      </w:r>
    </w:p>
    <w:p w14:paraId="1ED0D646" w14:textId="5DE890FE" w:rsidR="00483B6C" w:rsidRPr="00783A63" w:rsidRDefault="00483B6C" w:rsidP="00D33617">
      <w:pPr>
        <w:pStyle w:val="ListParagraph"/>
        <w:numPr>
          <w:ilvl w:val="0"/>
          <w:numId w:val="23"/>
        </w:numPr>
        <w:spacing w:after="0" w:line="240" w:lineRule="auto"/>
        <w:contextualSpacing w:val="0"/>
        <w:rPr>
          <w:rFonts w:eastAsia="Times New Roman"/>
          <w:color w:val="000000"/>
          <w:sz w:val="20"/>
          <w:szCs w:val="20"/>
        </w:rPr>
      </w:pPr>
      <w:r w:rsidRPr="00FC4D02">
        <w:rPr>
          <w:rFonts w:eastAsia="Times New Roman"/>
          <w:b/>
          <w:bCs/>
          <w:color w:val="000000"/>
          <w:sz w:val="20"/>
          <w:szCs w:val="20"/>
        </w:rPr>
        <w:t>Kroger Community Rewards</w:t>
      </w:r>
      <w:r>
        <w:rPr>
          <w:rFonts w:eastAsia="Times New Roman"/>
          <w:color w:val="000000"/>
          <w:sz w:val="20"/>
          <w:szCs w:val="20"/>
        </w:rPr>
        <w:t xml:space="preserve"> - $251.17</w:t>
      </w:r>
      <w:r w:rsidR="00FC4D02">
        <w:rPr>
          <w:rFonts w:eastAsia="Times New Roman"/>
          <w:color w:val="000000"/>
          <w:sz w:val="20"/>
          <w:szCs w:val="20"/>
        </w:rPr>
        <w:t xml:space="preserve"> – we may want to send out a reminder to parents re: how to sign up for Kroger rewards. </w:t>
      </w:r>
    </w:p>
    <w:p w14:paraId="108CE720" w14:textId="77777777" w:rsidR="00701FBE" w:rsidRPr="008D7F15" w:rsidRDefault="00701FBE" w:rsidP="008D1E3A">
      <w:pPr>
        <w:pStyle w:val="ListParagraph"/>
        <w:ind w:left="0"/>
        <w:rPr>
          <w:rFonts w:cstheme="minorHAnsi"/>
          <w:b/>
          <w:bCs/>
          <w:color w:val="1F497D" w:themeColor="text2"/>
          <w:sz w:val="16"/>
          <w:szCs w:val="16"/>
          <w:u w:val="single"/>
        </w:rPr>
      </w:pPr>
    </w:p>
    <w:p w14:paraId="60BDEC1F" w14:textId="18730B80" w:rsidR="008D1E3A" w:rsidRPr="008D1E3A" w:rsidRDefault="008D1E3A" w:rsidP="008D1E3A">
      <w:pPr>
        <w:pStyle w:val="ListParagraph"/>
        <w:ind w:left="0"/>
        <w:rPr>
          <w:rFonts w:cstheme="minorHAnsi"/>
          <w:b/>
          <w:bCs/>
          <w:color w:val="1F497D" w:themeColor="text2"/>
          <w:sz w:val="20"/>
          <w:szCs w:val="20"/>
          <w:u w:val="single"/>
        </w:rPr>
      </w:pPr>
      <w:r w:rsidRPr="004D6172">
        <w:rPr>
          <w:rFonts w:cstheme="minorHAnsi"/>
          <w:b/>
          <w:bCs/>
          <w:color w:val="1F497D" w:themeColor="text2"/>
          <w:sz w:val="20"/>
          <w:szCs w:val="20"/>
          <w:u w:val="single"/>
        </w:rPr>
        <w:t>Director’s Repor</w:t>
      </w:r>
      <w:r w:rsidR="00716DCD" w:rsidRPr="004D6172">
        <w:rPr>
          <w:rFonts w:cstheme="minorHAnsi"/>
          <w:b/>
          <w:bCs/>
          <w:color w:val="1F497D" w:themeColor="text2"/>
          <w:sz w:val="20"/>
          <w:szCs w:val="20"/>
          <w:u w:val="single"/>
        </w:rPr>
        <w:t>t</w:t>
      </w:r>
    </w:p>
    <w:p w14:paraId="50175C69" w14:textId="64E3CCCB" w:rsidR="00483B6C" w:rsidRDefault="00483B6C" w:rsidP="00483B6C">
      <w:pPr>
        <w:pStyle w:val="xmsonormal"/>
        <w:numPr>
          <w:ilvl w:val="0"/>
          <w:numId w:val="28"/>
        </w:numPr>
        <w:rPr>
          <w:rFonts w:eastAsia="Times New Roman"/>
        </w:rPr>
      </w:pPr>
      <w:r>
        <w:rPr>
          <w:rFonts w:eastAsia="Times New Roman"/>
        </w:rPr>
        <w:t xml:space="preserve">Tim would like to purchase two </w:t>
      </w:r>
      <w:r w:rsidR="00277EF9">
        <w:rPr>
          <w:rFonts w:eastAsia="Times New Roman"/>
        </w:rPr>
        <w:t>iPad</w:t>
      </w:r>
      <w:r>
        <w:rPr>
          <w:rFonts w:eastAsia="Times New Roman"/>
        </w:rPr>
        <w:t xml:space="preserve"> for the theater. </w:t>
      </w:r>
      <w:r w:rsidR="00D21AEF">
        <w:rPr>
          <w:rFonts w:eastAsia="Times New Roman"/>
        </w:rPr>
        <w:t xml:space="preserve">Andy shared the quote with the meeting participants. </w:t>
      </w:r>
      <w:r>
        <w:rPr>
          <w:rFonts w:eastAsia="Times New Roman"/>
        </w:rPr>
        <w:t>They are running a new sound program that allows them to play music and sound effects digitally instead of from CD.  They love the program, but it is only available on IOS. They do not make it for windows.  They have been using Tim’s personal iPad to test the program. – Quote is $399/each.</w:t>
      </w:r>
    </w:p>
    <w:p w14:paraId="2B41085B" w14:textId="3D940909" w:rsidR="00483B6C" w:rsidRDefault="0034097F" w:rsidP="00D21AEF">
      <w:pPr>
        <w:pStyle w:val="xmsonormal"/>
        <w:numPr>
          <w:ilvl w:val="1"/>
          <w:numId w:val="28"/>
        </w:numPr>
      </w:pPr>
      <w:r w:rsidRPr="00D21AEF">
        <w:rPr>
          <w:rFonts w:eastAsia="Times New Roman"/>
        </w:rPr>
        <w:t>Courtney</w:t>
      </w:r>
      <w:r>
        <w:t xml:space="preserve"> motioned to approve the iPad </w:t>
      </w:r>
      <w:r w:rsidR="0019499B">
        <w:t>purchase;</w:t>
      </w:r>
      <w:r>
        <w:t xml:space="preserve"> Katie seconded the motion.  </w:t>
      </w:r>
    </w:p>
    <w:p w14:paraId="78EA4739" w14:textId="20F4BA1A" w:rsidR="00483B6C" w:rsidRDefault="00483B6C" w:rsidP="00483B6C">
      <w:pPr>
        <w:pStyle w:val="xmsonormal"/>
        <w:numPr>
          <w:ilvl w:val="0"/>
          <w:numId w:val="28"/>
        </w:numPr>
        <w:rPr>
          <w:rFonts w:eastAsia="Times New Roman"/>
        </w:rPr>
      </w:pPr>
      <w:r>
        <w:rPr>
          <w:rFonts w:eastAsia="Times New Roman"/>
        </w:rPr>
        <w:t xml:space="preserve">Additional aux. funds for </w:t>
      </w:r>
      <w:r w:rsidR="00277EF9">
        <w:rPr>
          <w:rFonts w:eastAsia="Times New Roman"/>
        </w:rPr>
        <w:t>Steele</w:t>
      </w:r>
      <w:r>
        <w:rPr>
          <w:rFonts w:eastAsia="Times New Roman"/>
        </w:rPr>
        <w:t xml:space="preserve"> drums; </w:t>
      </w:r>
      <w:r w:rsidR="00D21AEF">
        <w:rPr>
          <w:rFonts w:eastAsia="Times New Roman"/>
        </w:rPr>
        <w:t xml:space="preserve">Andy </w:t>
      </w:r>
      <w:r>
        <w:rPr>
          <w:rFonts w:eastAsia="Times New Roman"/>
        </w:rPr>
        <w:t>will confirm the amount with Andrew.</w:t>
      </w:r>
    </w:p>
    <w:p w14:paraId="0CC2D064" w14:textId="455B01A9" w:rsidR="0034097F" w:rsidRDefault="0034097F" w:rsidP="00D21AEF">
      <w:pPr>
        <w:pStyle w:val="xmsonormal"/>
        <w:numPr>
          <w:ilvl w:val="0"/>
          <w:numId w:val="28"/>
        </w:numPr>
        <w:rPr>
          <w:rFonts w:eastAsia="Times New Roman"/>
        </w:rPr>
      </w:pPr>
      <w:r w:rsidRPr="0034097F">
        <w:rPr>
          <w:rFonts w:eastAsia="Times New Roman"/>
        </w:rPr>
        <w:t>Music Department/Theatre requesting funds for Trumpet and Banjo at approximately $500 each</w:t>
      </w:r>
      <w:r w:rsidR="00D21AEF">
        <w:rPr>
          <w:rFonts w:eastAsia="Times New Roman"/>
        </w:rPr>
        <w:t xml:space="preserve"> for the Spring Musical – Chicago. </w:t>
      </w:r>
    </w:p>
    <w:p w14:paraId="16CB29C1" w14:textId="6C617E9F" w:rsidR="0034097F" w:rsidRDefault="00D927E4" w:rsidP="00D21AEF">
      <w:pPr>
        <w:pStyle w:val="xmsonormal"/>
        <w:numPr>
          <w:ilvl w:val="1"/>
          <w:numId w:val="28"/>
        </w:numPr>
        <w:rPr>
          <w:rFonts w:eastAsia="Times New Roman"/>
        </w:rPr>
      </w:pPr>
      <w:r>
        <w:rPr>
          <w:rFonts w:eastAsia="Times New Roman"/>
        </w:rPr>
        <w:t xml:space="preserve">Katie motioned to </w:t>
      </w:r>
      <w:r w:rsidR="00D21AEF">
        <w:rPr>
          <w:rFonts w:eastAsia="Times New Roman"/>
        </w:rPr>
        <w:t xml:space="preserve">approve </w:t>
      </w:r>
      <w:r>
        <w:rPr>
          <w:rFonts w:eastAsia="Times New Roman"/>
        </w:rPr>
        <w:t>$1000</w:t>
      </w:r>
      <w:r w:rsidR="00D21AEF">
        <w:rPr>
          <w:rFonts w:eastAsia="Times New Roman"/>
        </w:rPr>
        <w:t xml:space="preserve"> for this </w:t>
      </w:r>
      <w:r>
        <w:rPr>
          <w:rFonts w:eastAsia="Times New Roman"/>
        </w:rPr>
        <w:t>theatre</w:t>
      </w:r>
      <w:r w:rsidR="00D21AEF">
        <w:rPr>
          <w:rFonts w:eastAsia="Times New Roman"/>
        </w:rPr>
        <w:t>/</w:t>
      </w:r>
      <w:r>
        <w:rPr>
          <w:rFonts w:eastAsia="Times New Roman"/>
        </w:rPr>
        <w:t>music</w:t>
      </w:r>
      <w:r w:rsidR="00D21AEF">
        <w:rPr>
          <w:rFonts w:eastAsia="Times New Roman"/>
        </w:rPr>
        <w:t xml:space="preserve"> expense. </w:t>
      </w:r>
      <w:r>
        <w:rPr>
          <w:rFonts w:eastAsia="Times New Roman"/>
        </w:rPr>
        <w:t>Courtney seconded the motion.</w:t>
      </w:r>
    </w:p>
    <w:p w14:paraId="274B3FA8" w14:textId="010FA215" w:rsidR="0034097F" w:rsidRDefault="0034097F" w:rsidP="00D21AEF">
      <w:pPr>
        <w:pStyle w:val="xmsonormal"/>
        <w:numPr>
          <w:ilvl w:val="0"/>
          <w:numId w:val="28"/>
        </w:numPr>
        <w:rPr>
          <w:rFonts w:eastAsia="Times New Roman"/>
        </w:rPr>
      </w:pPr>
      <w:r w:rsidRPr="0034097F">
        <w:rPr>
          <w:rFonts w:eastAsia="Times New Roman"/>
        </w:rPr>
        <w:t xml:space="preserve">Steel </w:t>
      </w:r>
      <w:r w:rsidR="00D21AEF">
        <w:rPr>
          <w:rFonts w:eastAsia="Times New Roman"/>
        </w:rPr>
        <w:t xml:space="preserve">Band’s </w:t>
      </w:r>
      <w:r w:rsidRPr="0034097F">
        <w:rPr>
          <w:rFonts w:eastAsia="Times New Roman"/>
        </w:rPr>
        <w:t xml:space="preserve">original auxiliary funds were $0, </w:t>
      </w:r>
      <w:r w:rsidR="00D21AEF">
        <w:rPr>
          <w:rFonts w:eastAsia="Times New Roman"/>
        </w:rPr>
        <w:t xml:space="preserve">they would </w:t>
      </w:r>
      <w:r w:rsidRPr="0034097F">
        <w:rPr>
          <w:rFonts w:eastAsia="Times New Roman"/>
        </w:rPr>
        <w:t>like to have a few local artists come in and work with the steel band, the</w:t>
      </w:r>
      <w:r w:rsidR="00D21AEF">
        <w:rPr>
          <w:rFonts w:eastAsia="Times New Roman"/>
        </w:rPr>
        <w:t xml:space="preserve"> money currently in their fund</w:t>
      </w:r>
      <w:r w:rsidRPr="0034097F">
        <w:rPr>
          <w:rFonts w:eastAsia="Times New Roman"/>
        </w:rPr>
        <w:t xml:space="preserve"> will go towards the auxiliary instruction at the end of the year that is already scheduled.  </w:t>
      </w:r>
      <w:r w:rsidR="00D21AEF">
        <w:rPr>
          <w:rFonts w:eastAsia="Times New Roman"/>
        </w:rPr>
        <w:t>Steel Band is a</w:t>
      </w:r>
      <w:r w:rsidRPr="0034097F">
        <w:rPr>
          <w:rFonts w:eastAsia="Times New Roman"/>
        </w:rPr>
        <w:t xml:space="preserve">sking for an additional $500, </w:t>
      </w:r>
    </w:p>
    <w:p w14:paraId="6084385E" w14:textId="1105D2D0" w:rsidR="00D927E4" w:rsidRPr="00D21AEF" w:rsidRDefault="00D21AEF" w:rsidP="00D21AEF">
      <w:pPr>
        <w:pStyle w:val="xmsonormal"/>
        <w:numPr>
          <w:ilvl w:val="1"/>
          <w:numId w:val="28"/>
        </w:numPr>
        <w:rPr>
          <w:rFonts w:eastAsia="Times New Roman"/>
        </w:rPr>
      </w:pPr>
      <w:r w:rsidRPr="00D21AEF">
        <w:rPr>
          <w:rFonts w:eastAsia="Times New Roman"/>
        </w:rPr>
        <w:t xml:space="preserve">Katie motioned to approve </w:t>
      </w:r>
      <w:r w:rsidR="00D927E4" w:rsidRPr="00D21AEF">
        <w:rPr>
          <w:rFonts w:eastAsia="Times New Roman"/>
        </w:rPr>
        <w:t xml:space="preserve">$500 </w:t>
      </w:r>
      <w:r w:rsidRPr="00D21AEF">
        <w:rPr>
          <w:rFonts w:eastAsia="Times New Roman"/>
        </w:rPr>
        <w:t xml:space="preserve">for this Steel Band expense, </w:t>
      </w:r>
      <w:r w:rsidR="00D927E4" w:rsidRPr="00D21AEF">
        <w:rPr>
          <w:rFonts w:eastAsia="Times New Roman"/>
        </w:rPr>
        <w:t>Shell</w:t>
      </w:r>
      <w:r w:rsidRPr="00D21AEF">
        <w:rPr>
          <w:rFonts w:eastAsia="Times New Roman"/>
        </w:rPr>
        <w:t>ey</w:t>
      </w:r>
      <w:r w:rsidR="00D927E4" w:rsidRPr="00D21AEF">
        <w:rPr>
          <w:rFonts w:eastAsia="Times New Roman"/>
        </w:rPr>
        <w:t xml:space="preserve"> seconded</w:t>
      </w:r>
      <w:r w:rsidRPr="00D21AEF">
        <w:rPr>
          <w:rFonts w:eastAsia="Times New Roman"/>
        </w:rPr>
        <w:t xml:space="preserve"> the motion.  </w:t>
      </w:r>
    </w:p>
    <w:p w14:paraId="1265A90C" w14:textId="10454B75" w:rsidR="00C03997" w:rsidRPr="00D33617" w:rsidRDefault="00C03997" w:rsidP="00D33617">
      <w:pPr>
        <w:spacing w:before="120" w:after="120" w:line="240" w:lineRule="auto"/>
        <w:rPr>
          <w:rFonts w:cstheme="minorHAnsi"/>
          <w:b/>
          <w:bCs/>
          <w:color w:val="1F497D" w:themeColor="text2"/>
          <w:sz w:val="20"/>
          <w:szCs w:val="20"/>
          <w:u w:val="single"/>
        </w:rPr>
      </w:pPr>
      <w:r w:rsidRPr="00D33617">
        <w:rPr>
          <w:rFonts w:cstheme="minorHAnsi"/>
          <w:b/>
          <w:bCs/>
          <w:color w:val="1F497D" w:themeColor="text2"/>
          <w:sz w:val="20"/>
          <w:szCs w:val="20"/>
          <w:u w:val="single"/>
        </w:rPr>
        <w:t xml:space="preserve">Old </w:t>
      </w:r>
      <w:r w:rsidR="005B345B" w:rsidRPr="00D33617">
        <w:rPr>
          <w:rFonts w:cstheme="minorHAnsi"/>
          <w:b/>
          <w:bCs/>
          <w:color w:val="1F497D" w:themeColor="text2"/>
          <w:sz w:val="20"/>
          <w:szCs w:val="20"/>
          <w:u w:val="single"/>
        </w:rPr>
        <w:t>Business</w:t>
      </w:r>
      <w:r w:rsidR="00F87635" w:rsidRPr="00D33617">
        <w:rPr>
          <w:rFonts w:cstheme="minorHAnsi"/>
          <w:b/>
          <w:bCs/>
          <w:color w:val="1F497D" w:themeColor="text2"/>
          <w:sz w:val="20"/>
          <w:szCs w:val="20"/>
          <w:u w:val="single"/>
        </w:rPr>
        <w:t>:</w:t>
      </w:r>
    </w:p>
    <w:p w14:paraId="11B66E73" w14:textId="1C8235AC" w:rsidR="00483B6C" w:rsidRPr="00D33617" w:rsidRDefault="00483B6C" w:rsidP="00483B6C">
      <w:pPr>
        <w:rPr>
          <w:rFonts w:cstheme="minorHAnsi"/>
          <w:sz w:val="20"/>
          <w:szCs w:val="20"/>
        </w:rPr>
      </w:pPr>
      <w:r>
        <w:rPr>
          <w:rFonts w:cstheme="minorHAnsi"/>
          <w:sz w:val="20"/>
          <w:szCs w:val="20"/>
        </w:rPr>
        <w:t>File Cabinets Purchase for Samantha Schnabel</w:t>
      </w:r>
      <w:r w:rsidR="00D927E4">
        <w:rPr>
          <w:rFonts w:cstheme="minorHAnsi"/>
          <w:sz w:val="20"/>
          <w:szCs w:val="20"/>
        </w:rPr>
        <w:t xml:space="preserve"> – need a new quote with the actual installation and delivery – need to confirm what she needs and final cost.  </w:t>
      </w:r>
      <w:r w:rsidR="00D21AEF">
        <w:rPr>
          <w:rFonts w:cstheme="minorHAnsi"/>
          <w:sz w:val="20"/>
          <w:szCs w:val="20"/>
        </w:rPr>
        <w:t>Shelley</w:t>
      </w:r>
      <w:r w:rsidR="00D927E4">
        <w:rPr>
          <w:rFonts w:cstheme="minorHAnsi"/>
          <w:sz w:val="20"/>
          <w:szCs w:val="20"/>
        </w:rPr>
        <w:t xml:space="preserve"> is going to let us know what was purchased last </w:t>
      </w:r>
      <w:proofErr w:type="gramStart"/>
      <w:r w:rsidR="00D927E4">
        <w:rPr>
          <w:rFonts w:cstheme="minorHAnsi"/>
          <w:sz w:val="20"/>
          <w:szCs w:val="20"/>
        </w:rPr>
        <w:t>year, if</w:t>
      </w:r>
      <w:proofErr w:type="gramEnd"/>
      <w:r w:rsidR="00D927E4">
        <w:rPr>
          <w:rFonts w:cstheme="minorHAnsi"/>
          <w:sz w:val="20"/>
          <w:szCs w:val="20"/>
        </w:rPr>
        <w:t xml:space="preserve"> it was purchased.</w:t>
      </w:r>
      <w:r w:rsidR="004D188F">
        <w:rPr>
          <w:rFonts w:cstheme="minorHAnsi"/>
          <w:sz w:val="20"/>
          <w:szCs w:val="20"/>
        </w:rPr>
        <w:t xml:space="preserve">  We need to follow up with Schnabel to confirm </w:t>
      </w:r>
      <w:proofErr w:type="gramStart"/>
      <w:r w:rsidR="004D188F">
        <w:rPr>
          <w:rFonts w:cstheme="minorHAnsi"/>
          <w:sz w:val="20"/>
          <w:szCs w:val="20"/>
        </w:rPr>
        <w:t>exact</w:t>
      </w:r>
      <w:proofErr w:type="gramEnd"/>
      <w:r w:rsidR="004D188F">
        <w:rPr>
          <w:rFonts w:cstheme="minorHAnsi"/>
          <w:sz w:val="20"/>
          <w:szCs w:val="20"/>
        </w:rPr>
        <w:t xml:space="preserve"> cost with shipping. </w:t>
      </w:r>
    </w:p>
    <w:p w14:paraId="240A95F6" w14:textId="53938B02" w:rsidR="00277EF9" w:rsidRPr="00277EF9" w:rsidRDefault="00277EF9" w:rsidP="00277EF9">
      <w:pPr>
        <w:rPr>
          <w:rFonts w:cstheme="minorHAnsi"/>
          <w:sz w:val="20"/>
          <w:szCs w:val="20"/>
        </w:rPr>
      </w:pPr>
      <w:r w:rsidRPr="00D927E4">
        <w:rPr>
          <w:rFonts w:cstheme="minorHAnsi"/>
          <w:b/>
          <w:bCs/>
          <w:sz w:val="20"/>
          <w:szCs w:val="20"/>
        </w:rPr>
        <w:t>January OMEA</w:t>
      </w:r>
      <w:r w:rsidRPr="00277EF9">
        <w:rPr>
          <w:rFonts w:cstheme="minorHAnsi"/>
          <w:sz w:val="20"/>
          <w:szCs w:val="20"/>
        </w:rPr>
        <w:t xml:space="preserve"> results</w:t>
      </w:r>
      <w:r>
        <w:rPr>
          <w:rFonts w:cstheme="minorHAnsi"/>
          <w:sz w:val="20"/>
          <w:szCs w:val="20"/>
        </w:rPr>
        <w:t xml:space="preserve"> – Results/Feedback – Brad Betts</w:t>
      </w:r>
      <w:r w:rsidR="00D927E4">
        <w:rPr>
          <w:rFonts w:cstheme="minorHAnsi"/>
          <w:sz w:val="20"/>
          <w:szCs w:val="20"/>
        </w:rPr>
        <w:t xml:space="preserve"> – Brad said it was great and very successful.  He and Andrew discussed a few tweaks for next year.  It was also discussed to have the parents be the runners vs. the kids. And possibly adding another collection point in GMS.</w:t>
      </w:r>
    </w:p>
    <w:p w14:paraId="08E16E83" w14:textId="77777777" w:rsidR="00D02562" w:rsidRPr="00D02562" w:rsidRDefault="00D02562" w:rsidP="00D02562">
      <w:pPr>
        <w:spacing w:after="120" w:line="240" w:lineRule="auto"/>
        <w:rPr>
          <w:rFonts w:cstheme="minorHAnsi"/>
          <w:b/>
          <w:bCs/>
          <w:color w:val="1F497D" w:themeColor="text2"/>
          <w:sz w:val="20"/>
          <w:szCs w:val="20"/>
          <w:u w:val="single"/>
        </w:rPr>
      </w:pPr>
      <w:r w:rsidRPr="00D02562">
        <w:rPr>
          <w:rFonts w:cstheme="minorHAnsi"/>
          <w:b/>
          <w:bCs/>
          <w:color w:val="1F497D" w:themeColor="text2"/>
          <w:sz w:val="20"/>
          <w:szCs w:val="20"/>
          <w:u w:val="single"/>
        </w:rPr>
        <w:t>New Business:</w:t>
      </w:r>
    </w:p>
    <w:p w14:paraId="490B5835" w14:textId="18C482CF" w:rsidR="00277EF9" w:rsidRDefault="00277EF9" w:rsidP="00277EF9">
      <w:pPr>
        <w:rPr>
          <w:rFonts w:eastAsia="Times New Roman"/>
        </w:rPr>
      </w:pPr>
      <w:r>
        <w:rPr>
          <w:rFonts w:eastAsia="Times New Roman"/>
        </w:rPr>
        <w:t>OMEA:</w:t>
      </w:r>
    </w:p>
    <w:p w14:paraId="7EA1E5BA" w14:textId="28BE4009" w:rsidR="00277EF9" w:rsidRPr="00277EF9" w:rsidRDefault="00277EF9" w:rsidP="00277EF9">
      <w:pPr>
        <w:pStyle w:val="ListParagraph"/>
        <w:numPr>
          <w:ilvl w:val="0"/>
          <w:numId w:val="30"/>
        </w:numPr>
        <w:rPr>
          <w:rFonts w:cstheme="minorHAnsi"/>
          <w:sz w:val="20"/>
          <w:szCs w:val="20"/>
        </w:rPr>
      </w:pPr>
      <w:r w:rsidRPr="00277EF9">
        <w:rPr>
          <w:rFonts w:cstheme="minorHAnsi"/>
          <w:sz w:val="20"/>
          <w:szCs w:val="20"/>
        </w:rPr>
        <w:t xml:space="preserve">February OMEA State Orchestra </w:t>
      </w:r>
      <w:r>
        <w:rPr>
          <w:rFonts w:cstheme="minorHAnsi"/>
          <w:sz w:val="20"/>
          <w:szCs w:val="20"/>
        </w:rPr>
        <w:t xml:space="preserve">Concession Volunteer </w:t>
      </w:r>
      <w:r w:rsidR="004D188F" w:rsidRPr="00277EF9">
        <w:rPr>
          <w:rFonts w:cstheme="minorHAnsi"/>
          <w:sz w:val="20"/>
          <w:szCs w:val="20"/>
        </w:rPr>
        <w:t xml:space="preserve">Needs </w:t>
      </w:r>
      <w:r w:rsidR="0019499B">
        <w:rPr>
          <w:rFonts w:cstheme="minorHAnsi"/>
          <w:sz w:val="20"/>
          <w:szCs w:val="20"/>
        </w:rPr>
        <w:t>- still</w:t>
      </w:r>
      <w:r w:rsidR="00D42A3B">
        <w:rPr>
          <w:rFonts w:cstheme="minorHAnsi"/>
          <w:sz w:val="20"/>
          <w:szCs w:val="20"/>
        </w:rPr>
        <w:t xml:space="preserve"> need a few concessions volunteers. </w:t>
      </w:r>
    </w:p>
    <w:p w14:paraId="300D87C6" w14:textId="33FB4178" w:rsidR="00277EF9" w:rsidRPr="00277EF9" w:rsidRDefault="00277EF9" w:rsidP="00277EF9">
      <w:pPr>
        <w:rPr>
          <w:rFonts w:eastAsia="Times New Roman"/>
          <w:b/>
          <w:bCs/>
        </w:rPr>
      </w:pPr>
      <w:r w:rsidRPr="00277EF9">
        <w:rPr>
          <w:rFonts w:eastAsia="Times New Roman"/>
          <w:b/>
          <w:bCs/>
        </w:rPr>
        <w:t>Theatre Reimbursements:</w:t>
      </w:r>
    </w:p>
    <w:p w14:paraId="46D7394F" w14:textId="2139B13F" w:rsidR="00277EF9" w:rsidRPr="00277EF9" w:rsidRDefault="00277EF9" w:rsidP="00277EF9">
      <w:pPr>
        <w:pStyle w:val="ListParagraph"/>
        <w:numPr>
          <w:ilvl w:val="0"/>
          <w:numId w:val="31"/>
        </w:numPr>
        <w:rPr>
          <w:rFonts w:eastAsia="Times New Roman"/>
        </w:rPr>
      </w:pPr>
      <w:r w:rsidRPr="00277EF9">
        <w:rPr>
          <w:rFonts w:eastAsia="Times New Roman"/>
        </w:rPr>
        <w:t>Reimbursement for Amazon orders for supplies for winter show - $203.54 made payable to Tim Stanton.  Can be put in mailbox at the school or given to him directly.</w:t>
      </w:r>
    </w:p>
    <w:p w14:paraId="25DD4CBE" w14:textId="77777777" w:rsidR="00277EF9" w:rsidRPr="00277EF9" w:rsidRDefault="00277EF9" w:rsidP="00277EF9">
      <w:pPr>
        <w:pStyle w:val="ListParagraph"/>
        <w:numPr>
          <w:ilvl w:val="0"/>
          <w:numId w:val="31"/>
        </w:numPr>
        <w:rPr>
          <w:rFonts w:eastAsia="Times New Roman"/>
        </w:rPr>
      </w:pPr>
      <w:r w:rsidRPr="00277EF9">
        <w:rPr>
          <w:rFonts w:eastAsia="Times New Roman"/>
        </w:rPr>
        <w:t xml:space="preserve">Alternate instruction for Makeup - $100 made payable to Wally Spence.  Mail to Wally Spence at 173 </w:t>
      </w:r>
      <w:proofErr w:type="spellStart"/>
      <w:r w:rsidRPr="00277EF9">
        <w:rPr>
          <w:rFonts w:eastAsia="Times New Roman"/>
        </w:rPr>
        <w:t>Moull</w:t>
      </w:r>
      <w:proofErr w:type="spellEnd"/>
      <w:r w:rsidRPr="00277EF9">
        <w:rPr>
          <w:rFonts w:eastAsia="Times New Roman"/>
        </w:rPr>
        <w:t xml:space="preserve"> St Newark, Ohio 43055</w:t>
      </w:r>
    </w:p>
    <w:p w14:paraId="66935B7F" w14:textId="77777777" w:rsidR="00277EF9" w:rsidRPr="00277EF9" w:rsidRDefault="00277EF9" w:rsidP="00277EF9">
      <w:pPr>
        <w:pStyle w:val="ListParagraph"/>
        <w:numPr>
          <w:ilvl w:val="0"/>
          <w:numId w:val="31"/>
        </w:numPr>
        <w:rPr>
          <w:rFonts w:eastAsia="Times New Roman"/>
        </w:rPr>
      </w:pPr>
      <w:r w:rsidRPr="00277EF9">
        <w:rPr>
          <w:rFonts w:eastAsia="Times New Roman"/>
        </w:rPr>
        <w:t>Donation to Licking County Players for costumes and furniture use - $250 made payable to Licking County Players.  Mailed to Licking County Players 131 W Main St Newark, Ohio 43055</w:t>
      </w:r>
    </w:p>
    <w:p w14:paraId="4EF814E7" w14:textId="7ED27DE4" w:rsidR="007539A1" w:rsidRDefault="00C529EC" w:rsidP="007539A1">
      <w:pPr>
        <w:rPr>
          <w:rFonts w:cstheme="minorHAnsi"/>
          <w:b/>
          <w:bCs/>
          <w:sz w:val="20"/>
          <w:szCs w:val="20"/>
        </w:rPr>
      </w:pPr>
      <w:r w:rsidRPr="009F10C9">
        <w:rPr>
          <w:rFonts w:cstheme="minorHAnsi"/>
          <w:b/>
          <w:bCs/>
          <w:sz w:val="20"/>
          <w:szCs w:val="20"/>
        </w:rPr>
        <w:t>Middle School</w:t>
      </w:r>
      <w:r>
        <w:rPr>
          <w:rFonts w:cstheme="minorHAnsi"/>
          <w:b/>
          <w:bCs/>
          <w:sz w:val="20"/>
          <w:szCs w:val="20"/>
        </w:rPr>
        <w:t xml:space="preserve">/HS </w:t>
      </w:r>
      <w:r w:rsidRPr="009F10C9">
        <w:rPr>
          <w:rFonts w:cstheme="minorHAnsi"/>
          <w:b/>
          <w:bCs/>
          <w:sz w:val="20"/>
          <w:szCs w:val="20"/>
        </w:rPr>
        <w:t>Band Update:</w:t>
      </w:r>
      <w:r w:rsidR="00CC2EE6">
        <w:rPr>
          <w:rFonts w:cstheme="minorHAnsi"/>
          <w:b/>
          <w:bCs/>
          <w:sz w:val="20"/>
          <w:szCs w:val="20"/>
        </w:rPr>
        <w:t xml:space="preserve"> </w:t>
      </w:r>
    </w:p>
    <w:p w14:paraId="6C348E7C" w14:textId="20A3A118" w:rsidR="00D42A3B" w:rsidRPr="00072D0C" w:rsidRDefault="00D42A3B" w:rsidP="007539A1">
      <w:pPr>
        <w:rPr>
          <w:rFonts w:cstheme="minorHAnsi"/>
          <w:sz w:val="20"/>
          <w:szCs w:val="20"/>
        </w:rPr>
      </w:pPr>
      <w:r w:rsidRPr="00072D0C">
        <w:rPr>
          <w:rFonts w:cstheme="minorHAnsi"/>
          <w:sz w:val="20"/>
          <w:szCs w:val="20"/>
        </w:rPr>
        <w:t xml:space="preserve">GHS – Band/Parent meeting took place tonight prior to tonight’s meeting.  This will be a monthly meeting prior to </w:t>
      </w:r>
      <w:proofErr w:type="gramStart"/>
      <w:r w:rsidRPr="00072D0C">
        <w:rPr>
          <w:rFonts w:cstheme="minorHAnsi"/>
          <w:sz w:val="20"/>
          <w:szCs w:val="20"/>
        </w:rPr>
        <w:t>Arts</w:t>
      </w:r>
      <w:proofErr w:type="gramEnd"/>
      <w:r w:rsidRPr="00072D0C">
        <w:rPr>
          <w:rFonts w:cstheme="minorHAnsi"/>
          <w:sz w:val="20"/>
          <w:szCs w:val="20"/>
        </w:rPr>
        <w:t xml:space="preserve"> Boosters Meeting.  </w:t>
      </w:r>
    </w:p>
    <w:p w14:paraId="4067E5BE" w14:textId="238A3185" w:rsidR="00D42A3B" w:rsidRPr="00072D0C" w:rsidRDefault="00D42A3B" w:rsidP="007539A1">
      <w:pPr>
        <w:rPr>
          <w:rFonts w:cstheme="minorHAnsi"/>
          <w:sz w:val="20"/>
          <w:szCs w:val="20"/>
        </w:rPr>
      </w:pPr>
      <w:r w:rsidRPr="00072D0C">
        <w:rPr>
          <w:rFonts w:cstheme="minorHAnsi"/>
          <w:sz w:val="20"/>
          <w:szCs w:val="20"/>
        </w:rPr>
        <w:t xml:space="preserve">Lock-In next Friday, just signed up for a </w:t>
      </w:r>
      <w:r w:rsidR="0019499B" w:rsidRPr="00072D0C">
        <w:rPr>
          <w:rFonts w:cstheme="minorHAnsi"/>
          <w:sz w:val="20"/>
          <w:szCs w:val="20"/>
        </w:rPr>
        <w:t>jazz</w:t>
      </w:r>
      <w:r w:rsidRPr="00072D0C">
        <w:rPr>
          <w:rFonts w:cstheme="minorHAnsi"/>
          <w:sz w:val="20"/>
          <w:szCs w:val="20"/>
        </w:rPr>
        <w:t xml:space="preserve"> festival at OU on 4/25, and looking into which bowl game they will </w:t>
      </w:r>
      <w:proofErr w:type="gramStart"/>
      <w:r w:rsidRPr="00072D0C">
        <w:rPr>
          <w:rFonts w:cstheme="minorHAnsi"/>
          <w:sz w:val="20"/>
          <w:szCs w:val="20"/>
        </w:rPr>
        <w:t>play at</w:t>
      </w:r>
      <w:proofErr w:type="gramEnd"/>
      <w:r w:rsidRPr="00072D0C">
        <w:rPr>
          <w:rFonts w:cstheme="minorHAnsi"/>
          <w:sz w:val="20"/>
          <w:szCs w:val="20"/>
        </w:rPr>
        <w:t xml:space="preserve"> next year.  Solo and Ensemble </w:t>
      </w:r>
      <w:proofErr w:type="gramStart"/>
      <w:r w:rsidRPr="00072D0C">
        <w:rPr>
          <w:rFonts w:cstheme="minorHAnsi"/>
          <w:sz w:val="20"/>
          <w:szCs w:val="20"/>
        </w:rPr>
        <w:t>is</w:t>
      </w:r>
      <w:proofErr w:type="gramEnd"/>
      <w:r w:rsidRPr="00072D0C">
        <w:rPr>
          <w:rFonts w:cstheme="minorHAnsi"/>
          <w:sz w:val="20"/>
          <w:szCs w:val="20"/>
        </w:rPr>
        <w:t xml:space="preserve"> different this year.  GHS is going </w:t>
      </w:r>
      <w:proofErr w:type="gramStart"/>
      <w:r w:rsidRPr="00072D0C">
        <w:rPr>
          <w:rFonts w:cstheme="minorHAnsi"/>
          <w:sz w:val="20"/>
          <w:szCs w:val="20"/>
        </w:rPr>
        <w:t>with</w:t>
      </w:r>
      <w:proofErr w:type="gramEnd"/>
      <w:r w:rsidRPr="00072D0C">
        <w:rPr>
          <w:rFonts w:cstheme="minorHAnsi"/>
          <w:sz w:val="20"/>
          <w:szCs w:val="20"/>
        </w:rPr>
        <w:t xml:space="preserve"> March 18</w:t>
      </w:r>
      <w:r w:rsidRPr="00072D0C">
        <w:rPr>
          <w:rFonts w:cstheme="minorHAnsi"/>
          <w:sz w:val="20"/>
          <w:szCs w:val="20"/>
          <w:vertAlign w:val="superscript"/>
        </w:rPr>
        <w:t>th</w:t>
      </w:r>
      <w:r w:rsidRPr="00072D0C">
        <w:rPr>
          <w:rFonts w:cstheme="minorHAnsi"/>
          <w:sz w:val="20"/>
          <w:szCs w:val="20"/>
        </w:rPr>
        <w:t xml:space="preserve">.  Some Orchestra and Band will go on April </w:t>
      </w:r>
      <w:r w:rsidR="0019499B" w:rsidRPr="00072D0C">
        <w:rPr>
          <w:rFonts w:cstheme="minorHAnsi"/>
          <w:sz w:val="20"/>
          <w:szCs w:val="20"/>
        </w:rPr>
        <w:t>15</w:t>
      </w:r>
      <w:r w:rsidR="0019499B" w:rsidRPr="00072D0C">
        <w:rPr>
          <w:rFonts w:cstheme="minorHAnsi"/>
          <w:sz w:val="20"/>
          <w:szCs w:val="20"/>
          <w:vertAlign w:val="superscript"/>
        </w:rPr>
        <w:t>th.</w:t>
      </w:r>
      <w:r w:rsidRPr="00072D0C">
        <w:rPr>
          <w:rFonts w:cstheme="minorHAnsi"/>
          <w:sz w:val="20"/>
          <w:szCs w:val="20"/>
        </w:rPr>
        <w:t xml:space="preserve"> </w:t>
      </w:r>
    </w:p>
    <w:p w14:paraId="4344A58F" w14:textId="7C43B934" w:rsidR="00D42A3B" w:rsidRPr="00072D0C" w:rsidRDefault="00D42A3B" w:rsidP="007539A1">
      <w:pPr>
        <w:rPr>
          <w:rFonts w:cstheme="minorHAnsi"/>
          <w:sz w:val="20"/>
          <w:szCs w:val="20"/>
        </w:rPr>
      </w:pPr>
      <w:r w:rsidRPr="00072D0C">
        <w:rPr>
          <w:rFonts w:cstheme="minorHAnsi"/>
          <w:sz w:val="20"/>
          <w:szCs w:val="20"/>
        </w:rPr>
        <w:t>5</w:t>
      </w:r>
      <w:r w:rsidRPr="00072D0C">
        <w:rPr>
          <w:rFonts w:cstheme="minorHAnsi"/>
          <w:sz w:val="20"/>
          <w:szCs w:val="20"/>
          <w:vertAlign w:val="superscript"/>
        </w:rPr>
        <w:t>th</w:t>
      </w:r>
      <w:r w:rsidRPr="00072D0C">
        <w:rPr>
          <w:rFonts w:cstheme="minorHAnsi"/>
          <w:sz w:val="20"/>
          <w:szCs w:val="20"/>
        </w:rPr>
        <w:t xml:space="preserve"> grade instrument fittings completed.  206 kids in </w:t>
      </w:r>
      <w:proofErr w:type="gramStart"/>
      <w:r w:rsidRPr="00072D0C">
        <w:rPr>
          <w:rFonts w:cstheme="minorHAnsi"/>
          <w:sz w:val="20"/>
          <w:szCs w:val="20"/>
        </w:rPr>
        <w:t>current</w:t>
      </w:r>
      <w:proofErr w:type="gramEnd"/>
      <w:r w:rsidRPr="00072D0C">
        <w:rPr>
          <w:rFonts w:cstheme="minorHAnsi"/>
          <w:sz w:val="20"/>
          <w:szCs w:val="20"/>
        </w:rPr>
        <w:t xml:space="preserve"> 5</w:t>
      </w:r>
      <w:r w:rsidRPr="00072D0C">
        <w:rPr>
          <w:rFonts w:cstheme="minorHAnsi"/>
          <w:sz w:val="20"/>
          <w:szCs w:val="20"/>
          <w:vertAlign w:val="superscript"/>
        </w:rPr>
        <w:t>th</w:t>
      </w:r>
      <w:r w:rsidRPr="00072D0C">
        <w:rPr>
          <w:rFonts w:cstheme="minorHAnsi"/>
          <w:sz w:val="20"/>
          <w:szCs w:val="20"/>
        </w:rPr>
        <w:t xml:space="preserve"> grade – we will fit 150 kids for instruments.  Estimating a band size of 120-130.  </w:t>
      </w:r>
    </w:p>
    <w:p w14:paraId="41247D7B" w14:textId="466322E0" w:rsidR="00D33617" w:rsidRDefault="00D95EF5" w:rsidP="00D33617">
      <w:pPr>
        <w:rPr>
          <w:rFonts w:cstheme="minorHAnsi"/>
          <w:b/>
          <w:bCs/>
          <w:sz w:val="20"/>
          <w:szCs w:val="20"/>
        </w:rPr>
      </w:pPr>
      <w:r>
        <w:rPr>
          <w:rFonts w:cstheme="minorHAnsi"/>
          <w:b/>
          <w:bCs/>
          <w:sz w:val="20"/>
          <w:szCs w:val="20"/>
        </w:rPr>
        <w:t xml:space="preserve">HS </w:t>
      </w:r>
      <w:r w:rsidR="00C529EC" w:rsidRPr="009F10C9">
        <w:rPr>
          <w:rFonts w:cstheme="minorHAnsi"/>
          <w:b/>
          <w:bCs/>
          <w:sz w:val="20"/>
          <w:szCs w:val="20"/>
        </w:rPr>
        <w:t>Choir/Acapella Group</w:t>
      </w:r>
      <w:r w:rsidR="00483B6C">
        <w:rPr>
          <w:rFonts w:cstheme="minorHAnsi"/>
          <w:b/>
          <w:bCs/>
          <w:sz w:val="20"/>
          <w:szCs w:val="20"/>
        </w:rPr>
        <w:t>:</w:t>
      </w:r>
      <w:r w:rsidR="00C529EC">
        <w:rPr>
          <w:rFonts w:cstheme="minorHAnsi"/>
          <w:b/>
          <w:bCs/>
          <w:sz w:val="20"/>
          <w:szCs w:val="20"/>
        </w:rPr>
        <w:t xml:space="preserve"> </w:t>
      </w:r>
      <w:r w:rsidR="00AF4328" w:rsidRPr="00AF4328">
        <w:rPr>
          <w:rFonts w:cstheme="minorHAnsi"/>
          <w:sz w:val="20"/>
          <w:szCs w:val="20"/>
        </w:rPr>
        <w:t>Heading to Nordonia for Acapella Festival this weekend in Nordonia.</w:t>
      </w:r>
      <w:r w:rsidR="00072D0C">
        <w:rPr>
          <w:rFonts w:cstheme="minorHAnsi"/>
          <w:sz w:val="20"/>
          <w:szCs w:val="20"/>
        </w:rPr>
        <w:t xml:space="preserve">  Working on Large Group too!  Blue Notes gets to perform at the festival.</w:t>
      </w:r>
    </w:p>
    <w:p w14:paraId="6A0928E7" w14:textId="75EC1F25" w:rsidR="00527292" w:rsidRDefault="007539A1" w:rsidP="00D33617">
      <w:r w:rsidRPr="007539A1">
        <w:rPr>
          <w:b/>
          <w:bCs/>
        </w:rPr>
        <w:t>Theatre</w:t>
      </w:r>
      <w:r>
        <w:t xml:space="preserve">: </w:t>
      </w:r>
    </w:p>
    <w:p w14:paraId="46FD78B9" w14:textId="6EB58D78" w:rsidR="00483B6C" w:rsidRDefault="00483B6C" w:rsidP="00483B6C">
      <w:r>
        <w:t xml:space="preserve">A HUGE thank you to the boosters for all that they have done for us recently.  The boosters support for Little Women was felt.  Thanks for helping with expenses.  With Little Women being a period piece, it was not an inexpensive show.  We also appreciate the upcoming support for other items needed in the theatre.  </w:t>
      </w:r>
    </w:p>
    <w:p w14:paraId="325EAE29" w14:textId="10243D8C" w:rsidR="00072D0C" w:rsidRDefault="00483B6C" w:rsidP="007539A1">
      <w:r>
        <w:t xml:space="preserve">Next up in the theatre – in conjunction with the music department – </w:t>
      </w:r>
      <w:proofErr w:type="gramStart"/>
      <w:r>
        <w:t>Chicago</w:t>
      </w:r>
      <w:proofErr w:type="gramEnd"/>
      <w:r>
        <w:t xml:space="preserve"> the musical!  We have auditions on Tuesday and will start work immediately after.  The show </w:t>
      </w:r>
      <w:proofErr w:type="gramStart"/>
      <w:r>
        <w:t>is</w:t>
      </w:r>
      <w:proofErr w:type="gramEnd"/>
      <w:r>
        <w:t xml:space="preserve"> May 5</w:t>
      </w:r>
      <w:r>
        <w:rPr>
          <w:vertAlign w:val="superscript"/>
        </w:rPr>
        <w:t>th</w:t>
      </w:r>
      <w:r>
        <w:t xml:space="preserve"> and 6</w:t>
      </w:r>
      <w:r>
        <w:rPr>
          <w:vertAlign w:val="superscript"/>
        </w:rPr>
        <w:t>th</w:t>
      </w:r>
      <w:r>
        <w:t xml:space="preserve">.  </w:t>
      </w:r>
    </w:p>
    <w:p w14:paraId="5959D04A" w14:textId="3D1855E5" w:rsidR="00072D0C" w:rsidRPr="00072D0C" w:rsidRDefault="00072D0C" w:rsidP="007539A1">
      <w:r>
        <w:t xml:space="preserve">We did some introductions for the new attendees and shared </w:t>
      </w:r>
      <w:r w:rsidR="0012024F">
        <w:t>volunteer opportunities.</w:t>
      </w:r>
    </w:p>
    <w:p w14:paraId="2FFBC4A8" w14:textId="4E65BE23" w:rsidR="004D188F" w:rsidRDefault="004D188F" w:rsidP="00596560">
      <w:pPr>
        <w:rPr>
          <w:rFonts w:cstheme="minorHAnsi"/>
          <w:b/>
          <w:bCs/>
          <w:color w:val="1F497D" w:themeColor="text2"/>
          <w:sz w:val="20"/>
          <w:szCs w:val="20"/>
          <w:u w:val="single"/>
        </w:rPr>
      </w:pPr>
      <w:r>
        <w:rPr>
          <w:rFonts w:cstheme="minorHAnsi"/>
          <w:b/>
          <w:bCs/>
          <w:color w:val="1F497D" w:themeColor="text2"/>
          <w:sz w:val="20"/>
          <w:szCs w:val="20"/>
          <w:u w:val="single"/>
        </w:rPr>
        <w:t xml:space="preserve">New Attendees Welcomed: </w:t>
      </w:r>
    </w:p>
    <w:p w14:paraId="1621221C" w14:textId="42E8697E" w:rsidR="004D188F" w:rsidRPr="0019499B" w:rsidRDefault="004D188F" w:rsidP="00596560">
      <w:pPr>
        <w:rPr>
          <w:rFonts w:cstheme="minorHAnsi"/>
          <w:sz w:val="20"/>
          <w:szCs w:val="20"/>
        </w:rPr>
      </w:pPr>
      <w:r w:rsidRPr="0019499B">
        <w:rPr>
          <w:rFonts w:cstheme="minorHAnsi"/>
          <w:sz w:val="20"/>
          <w:szCs w:val="20"/>
        </w:rPr>
        <w:t xml:space="preserve">We had several new parents/volunteers attend the Arts Boosters Meeting.  Katie thanked them for attending and the board introduced themselves and shared where there were volunteer opportunities. </w:t>
      </w:r>
    </w:p>
    <w:p w14:paraId="6923EB8D" w14:textId="581487D1" w:rsidR="004D188F" w:rsidRPr="0019499B" w:rsidRDefault="004D188F" w:rsidP="00596560">
      <w:pPr>
        <w:rPr>
          <w:rFonts w:cstheme="minorHAnsi"/>
          <w:sz w:val="20"/>
          <w:szCs w:val="20"/>
        </w:rPr>
      </w:pPr>
      <w:r w:rsidRPr="0019499B">
        <w:rPr>
          <w:rFonts w:cstheme="minorHAnsi"/>
          <w:sz w:val="20"/>
          <w:szCs w:val="20"/>
        </w:rPr>
        <w:t xml:space="preserve">New attendees introduced themselves as well. </w:t>
      </w:r>
      <w:r w:rsidR="0019499B">
        <w:rPr>
          <w:rFonts w:cstheme="minorHAnsi"/>
          <w:sz w:val="20"/>
          <w:szCs w:val="20"/>
        </w:rPr>
        <w:t xml:space="preserve"> Great fun was had by all! </w:t>
      </w:r>
      <w:r w:rsidR="0019499B" w:rsidRPr="0019499B">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79E1DB0B" w14:textId="1A8128B6" w:rsidR="005204B5" w:rsidRPr="009F10C9" w:rsidRDefault="005204B5"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Motion to Adjourn</w:t>
      </w:r>
      <w:r w:rsidR="00716DCD">
        <w:rPr>
          <w:rFonts w:cstheme="minorHAnsi"/>
          <w:b/>
          <w:bCs/>
          <w:color w:val="1F497D" w:themeColor="text2"/>
          <w:sz w:val="20"/>
          <w:szCs w:val="20"/>
          <w:u w:val="single"/>
        </w:rPr>
        <w:t>:</w:t>
      </w:r>
      <w:r w:rsidR="00716DCD" w:rsidRPr="008F5F7E">
        <w:rPr>
          <w:rFonts w:cstheme="minorHAnsi"/>
          <w:b/>
          <w:bCs/>
          <w:color w:val="1F497D" w:themeColor="text2"/>
          <w:sz w:val="20"/>
          <w:szCs w:val="20"/>
        </w:rPr>
        <w:t xml:space="preserve"> </w:t>
      </w:r>
      <w:r w:rsidR="0012024F" w:rsidRPr="0019499B">
        <w:rPr>
          <w:rFonts w:cstheme="minorHAnsi"/>
          <w:sz w:val="20"/>
          <w:szCs w:val="20"/>
        </w:rPr>
        <w:t xml:space="preserve">Courtney </w:t>
      </w:r>
      <w:r w:rsidR="0019499B" w:rsidRPr="0019499B">
        <w:rPr>
          <w:rFonts w:cstheme="minorHAnsi"/>
          <w:sz w:val="20"/>
          <w:szCs w:val="20"/>
        </w:rPr>
        <w:t>motioned to</w:t>
      </w:r>
      <w:r w:rsidR="0012024F" w:rsidRPr="0019499B">
        <w:rPr>
          <w:rFonts w:cstheme="minorHAnsi"/>
          <w:sz w:val="20"/>
          <w:szCs w:val="20"/>
        </w:rPr>
        <w:t xml:space="preserve"> </w:t>
      </w:r>
      <w:r w:rsidR="0019499B" w:rsidRPr="0019499B">
        <w:rPr>
          <w:rFonts w:cstheme="minorHAnsi"/>
          <w:sz w:val="20"/>
          <w:szCs w:val="20"/>
        </w:rPr>
        <w:t>adjourn,</w:t>
      </w:r>
      <w:r w:rsidR="0012024F" w:rsidRPr="0019499B">
        <w:rPr>
          <w:rFonts w:cstheme="minorHAnsi"/>
          <w:sz w:val="20"/>
          <w:szCs w:val="20"/>
        </w:rPr>
        <w:t xml:space="preserve"> and Shelle</w:t>
      </w:r>
      <w:r w:rsidR="0019499B">
        <w:rPr>
          <w:rFonts w:cstheme="minorHAnsi"/>
          <w:sz w:val="20"/>
          <w:szCs w:val="20"/>
        </w:rPr>
        <w:t>y</w:t>
      </w:r>
      <w:r w:rsidR="0012024F" w:rsidRPr="0019499B">
        <w:rPr>
          <w:rFonts w:cstheme="minorHAnsi"/>
          <w:sz w:val="20"/>
          <w:szCs w:val="20"/>
        </w:rPr>
        <w:t xml:space="preserve"> seconded.  All were in favor.</w:t>
      </w:r>
      <w:r w:rsidR="0012024F">
        <w:rPr>
          <w:rFonts w:cstheme="minorHAnsi"/>
          <w:b/>
          <w:bCs/>
          <w:color w:val="1F497D" w:themeColor="text2"/>
          <w:sz w:val="20"/>
          <w:szCs w:val="20"/>
        </w:rPr>
        <w:t xml:space="preserve"> </w:t>
      </w:r>
    </w:p>
    <w:p w14:paraId="5CB3E35E" w14:textId="2FDAD9CA" w:rsidR="007C4108" w:rsidRPr="009F10C9" w:rsidRDefault="00CB25DA"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Next </w:t>
      </w:r>
      <w:r w:rsidR="007C4108" w:rsidRPr="009F10C9">
        <w:rPr>
          <w:rFonts w:cstheme="minorHAnsi"/>
          <w:b/>
          <w:bCs/>
          <w:color w:val="1F497D" w:themeColor="text2"/>
          <w:sz w:val="20"/>
          <w:szCs w:val="20"/>
          <w:u w:val="single"/>
        </w:rPr>
        <w:t>Meeting:</w:t>
      </w:r>
    </w:p>
    <w:p w14:paraId="71323BF0" w14:textId="3D2AADC2" w:rsidR="0048514E" w:rsidRPr="009F10C9" w:rsidRDefault="004D188F" w:rsidP="00596560">
      <w:pPr>
        <w:rPr>
          <w:rFonts w:cstheme="minorHAnsi"/>
          <w:sz w:val="20"/>
          <w:szCs w:val="20"/>
        </w:rPr>
      </w:pPr>
      <w:r>
        <w:rPr>
          <w:rFonts w:cstheme="minorHAnsi"/>
          <w:sz w:val="20"/>
          <w:szCs w:val="20"/>
        </w:rPr>
        <w:t>March 22</w:t>
      </w:r>
      <w:r w:rsidR="0019499B" w:rsidRPr="004D188F">
        <w:rPr>
          <w:rFonts w:cstheme="minorHAnsi"/>
          <w:sz w:val="20"/>
          <w:szCs w:val="20"/>
          <w:vertAlign w:val="superscript"/>
        </w:rPr>
        <w:t>nd</w:t>
      </w:r>
      <w:r w:rsidR="0019499B">
        <w:rPr>
          <w:rFonts w:cstheme="minorHAnsi"/>
          <w:sz w:val="20"/>
          <w:szCs w:val="20"/>
        </w:rPr>
        <w:t xml:space="preserve"> at</w:t>
      </w:r>
      <w:r w:rsidR="007539A1">
        <w:rPr>
          <w:rFonts w:cstheme="minorHAnsi"/>
          <w:sz w:val="20"/>
          <w:szCs w:val="20"/>
        </w:rPr>
        <w:t xml:space="preserve"> </w:t>
      </w:r>
      <w:r w:rsidR="00DF65AC">
        <w:rPr>
          <w:rFonts w:cstheme="minorHAnsi"/>
          <w:sz w:val="20"/>
          <w:szCs w:val="20"/>
        </w:rPr>
        <w:t xml:space="preserve">7:00 PM </w:t>
      </w:r>
      <w:r w:rsidR="00DF65AC" w:rsidRPr="009F10C9">
        <w:rPr>
          <w:rFonts w:cstheme="minorHAnsi"/>
          <w:sz w:val="20"/>
          <w:szCs w:val="20"/>
        </w:rPr>
        <w:t>–</w:t>
      </w:r>
      <w:r w:rsidR="00131EA4" w:rsidRPr="009F10C9">
        <w:rPr>
          <w:rFonts w:cstheme="minorHAnsi"/>
          <w:sz w:val="20"/>
          <w:szCs w:val="20"/>
        </w:rPr>
        <w:t xml:space="preserve"> </w:t>
      </w:r>
      <w:r>
        <w:rPr>
          <w:rFonts w:cstheme="minorHAnsi"/>
          <w:sz w:val="20"/>
          <w:szCs w:val="20"/>
        </w:rPr>
        <w:t>Granville School District Offices</w:t>
      </w:r>
    </w:p>
    <w:p w14:paraId="1198F218" w14:textId="28C3ACE3" w:rsidR="00354FAD" w:rsidRDefault="00354FAD">
      <w:pPr>
        <w:rPr>
          <w:rFonts w:cstheme="minorHAnsi"/>
          <w:b/>
          <w:bCs/>
          <w:sz w:val="20"/>
          <w:szCs w:val="20"/>
        </w:rPr>
      </w:pPr>
    </w:p>
    <w:sectPr w:rsidR="00354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BA96" w14:textId="77777777" w:rsidR="002945C6" w:rsidRDefault="002945C6" w:rsidP="00431B0A">
      <w:pPr>
        <w:spacing w:after="0" w:line="240" w:lineRule="auto"/>
      </w:pPr>
      <w:r>
        <w:separator/>
      </w:r>
    </w:p>
  </w:endnote>
  <w:endnote w:type="continuationSeparator" w:id="0">
    <w:p w14:paraId="7366F722" w14:textId="77777777" w:rsidR="002945C6" w:rsidRDefault="002945C6" w:rsidP="0043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altName w:val="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9950" w14:textId="77777777" w:rsidR="002945C6" w:rsidRDefault="002945C6" w:rsidP="00431B0A">
      <w:pPr>
        <w:spacing w:after="0" w:line="240" w:lineRule="auto"/>
      </w:pPr>
      <w:r>
        <w:separator/>
      </w:r>
    </w:p>
  </w:footnote>
  <w:footnote w:type="continuationSeparator" w:id="0">
    <w:p w14:paraId="7BDCD585" w14:textId="77777777" w:rsidR="002945C6" w:rsidRDefault="002945C6" w:rsidP="0043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E55"/>
    <w:multiLevelType w:val="hybridMultilevel"/>
    <w:tmpl w:val="B384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960"/>
    <w:multiLevelType w:val="multilevel"/>
    <w:tmpl w:val="769C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02AC8"/>
    <w:multiLevelType w:val="hybridMultilevel"/>
    <w:tmpl w:val="702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6795D"/>
    <w:multiLevelType w:val="hybridMultilevel"/>
    <w:tmpl w:val="72AA7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1E0F13"/>
    <w:multiLevelType w:val="hybridMultilevel"/>
    <w:tmpl w:val="FFFA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73CF8"/>
    <w:multiLevelType w:val="hybridMultilevel"/>
    <w:tmpl w:val="475CF3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4843FC"/>
    <w:multiLevelType w:val="hybridMultilevel"/>
    <w:tmpl w:val="3B324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B50AA"/>
    <w:multiLevelType w:val="hybridMultilevel"/>
    <w:tmpl w:val="BA8289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B6CB8"/>
    <w:multiLevelType w:val="hybridMultilevel"/>
    <w:tmpl w:val="30E40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9C7221"/>
    <w:multiLevelType w:val="hybridMultilevel"/>
    <w:tmpl w:val="344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F63C0"/>
    <w:multiLevelType w:val="multilevel"/>
    <w:tmpl w:val="02889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137244"/>
    <w:multiLevelType w:val="hybridMultilevel"/>
    <w:tmpl w:val="CB0A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96BE4"/>
    <w:multiLevelType w:val="hybridMultilevel"/>
    <w:tmpl w:val="ADC2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23FEE"/>
    <w:multiLevelType w:val="hybridMultilevel"/>
    <w:tmpl w:val="B08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E013F"/>
    <w:multiLevelType w:val="hybridMultilevel"/>
    <w:tmpl w:val="3666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7279D"/>
    <w:multiLevelType w:val="hybridMultilevel"/>
    <w:tmpl w:val="9F7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96455"/>
    <w:multiLevelType w:val="hybridMultilevel"/>
    <w:tmpl w:val="283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E3668"/>
    <w:multiLevelType w:val="hybridMultilevel"/>
    <w:tmpl w:val="CFD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F3D37"/>
    <w:multiLevelType w:val="hybridMultilevel"/>
    <w:tmpl w:val="42E2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14664"/>
    <w:multiLevelType w:val="hybridMultilevel"/>
    <w:tmpl w:val="3D4AA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E1BD3"/>
    <w:multiLevelType w:val="multilevel"/>
    <w:tmpl w:val="2D30F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C4AB0"/>
    <w:multiLevelType w:val="hybridMultilevel"/>
    <w:tmpl w:val="91CCE88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4904DA3"/>
    <w:multiLevelType w:val="hybridMultilevel"/>
    <w:tmpl w:val="3562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53910"/>
    <w:multiLevelType w:val="hybridMultilevel"/>
    <w:tmpl w:val="AC862E44"/>
    <w:lvl w:ilvl="0" w:tplc="17F0AC54">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D4E417C"/>
    <w:multiLevelType w:val="hybridMultilevel"/>
    <w:tmpl w:val="18EEA79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E227BC4"/>
    <w:multiLevelType w:val="hybridMultilevel"/>
    <w:tmpl w:val="E2C0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22A3E"/>
    <w:multiLevelType w:val="hybridMultilevel"/>
    <w:tmpl w:val="7182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C2BA1"/>
    <w:multiLevelType w:val="hybridMultilevel"/>
    <w:tmpl w:val="F672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C08E8"/>
    <w:multiLevelType w:val="hybridMultilevel"/>
    <w:tmpl w:val="C26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24B95"/>
    <w:multiLevelType w:val="hybridMultilevel"/>
    <w:tmpl w:val="94E8F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F49A6"/>
    <w:multiLevelType w:val="hybridMultilevel"/>
    <w:tmpl w:val="7434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F3560"/>
    <w:multiLevelType w:val="hybridMultilevel"/>
    <w:tmpl w:val="13CA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A55D5"/>
    <w:multiLevelType w:val="hybridMultilevel"/>
    <w:tmpl w:val="14927F1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14892">
    <w:abstractNumId w:val="9"/>
  </w:num>
  <w:num w:numId="2" w16cid:durableId="1248808831">
    <w:abstractNumId w:val="28"/>
  </w:num>
  <w:num w:numId="3" w16cid:durableId="1190951792">
    <w:abstractNumId w:val="14"/>
  </w:num>
  <w:num w:numId="4" w16cid:durableId="2110855771">
    <w:abstractNumId w:val="12"/>
  </w:num>
  <w:num w:numId="5" w16cid:durableId="414984270">
    <w:abstractNumId w:val="16"/>
  </w:num>
  <w:num w:numId="6" w16cid:durableId="685399228">
    <w:abstractNumId w:val="19"/>
  </w:num>
  <w:num w:numId="7" w16cid:durableId="529608804">
    <w:abstractNumId w:val="13"/>
  </w:num>
  <w:num w:numId="8" w16cid:durableId="1779987087">
    <w:abstractNumId w:val="25"/>
  </w:num>
  <w:num w:numId="9" w16cid:durableId="415904024">
    <w:abstractNumId w:val="10"/>
  </w:num>
  <w:num w:numId="10" w16cid:durableId="490872405">
    <w:abstractNumId w:val="20"/>
  </w:num>
  <w:num w:numId="11" w16cid:durableId="24798481">
    <w:abstractNumId w:val="18"/>
  </w:num>
  <w:num w:numId="12" w16cid:durableId="608392304">
    <w:abstractNumId w:val="32"/>
  </w:num>
  <w:num w:numId="13" w16cid:durableId="1742171212">
    <w:abstractNumId w:val="22"/>
  </w:num>
  <w:num w:numId="14" w16cid:durableId="1772235699">
    <w:abstractNumId w:val="4"/>
  </w:num>
  <w:num w:numId="15" w16cid:durableId="707797898">
    <w:abstractNumId w:val="26"/>
  </w:num>
  <w:num w:numId="16" w16cid:durableId="1669409550">
    <w:abstractNumId w:val="15"/>
  </w:num>
  <w:num w:numId="17" w16cid:durableId="1781026960">
    <w:abstractNumId w:val="0"/>
  </w:num>
  <w:num w:numId="18" w16cid:durableId="1389911807">
    <w:abstractNumId w:val="30"/>
  </w:num>
  <w:num w:numId="19" w16cid:durableId="403917119">
    <w:abstractNumId w:val="1"/>
  </w:num>
  <w:num w:numId="20" w16cid:durableId="84499386">
    <w:abstractNumId w:val="17"/>
  </w:num>
  <w:num w:numId="21" w16cid:durableId="356198045">
    <w:abstractNumId w:val="2"/>
  </w:num>
  <w:num w:numId="22" w16cid:durableId="260646495">
    <w:abstractNumId w:val="21"/>
  </w:num>
  <w:num w:numId="23" w16cid:durableId="1668244483">
    <w:abstractNumId w:val="24"/>
  </w:num>
  <w:num w:numId="24" w16cid:durableId="460927933">
    <w:abstractNumId w:val="6"/>
  </w:num>
  <w:num w:numId="25" w16cid:durableId="460810774">
    <w:abstractNumId w:val="7"/>
  </w:num>
  <w:num w:numId="26" w16cid:durableId="669136226">
    <w:abstractNumId w:val="11"/>
  </w:num>
  <w:num w:numId="27" w16cid:durableId="1674919595">
    <w:abstractNumId w:val="29"/>
  </w:num>
  <w:num w:numId="28" w16cid:durableId="8542743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0064588">
    <w:abstractNumId w:val="23"/>
  </w:num>
  <w:num w:numId="30" w16cid:durableId="1313170677">
    <w:abstractNumId w:val="27"/>
  </w:num>
  <w:num w:numId="31" w16cid:durableId="333921212">
    <w:abstractNumId w:val="31"/>
  </w:num>
  <w:num w:numId="32" w16cid:durableId="1879320538">
    <w:abstractNumId w:val="3"/>
  </w:num>
  <w:num w:numId="33" w16cid:durableId="323163381">
    <w:abstractNumId w:val="8"/>
  </w:num>
  <w:num w:numId="34" w16cid:durableId="167426270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00ECC"/>
    <w:rsid w:val="000179E0"/>
    <w:rsid w:val="000339FC"/>
    <w:rsid w:val="00034ED4"/>
    <w:rsid w:val="00036B67"/>
    <w:rsid w:val="00045F56"/>
    <w:rsid w:val="00047265"/>
    <w:rsid w:val="0004734C"/>
    <w:rsid w:val="00052EC0"/>
    <w:rsid w:val="00053833"/>
    <w:rsid w:val="000612F5"/>
    <w:rsid w:val="00061B0C"/>
    <w:rsid w:val="000642F7"/>
    <w:rsid w:val="00072D0C"/>
    <w:rsid w:val="000752AA"/>
    <w:rsid w:val="00084194"/>
    <w:rsid w:val="00085B6A"/>
    <w:rsid w:val="00085E4A"/>
    <w:rsid w:val="000A4103"/>
    <w:rsid w:val="000B0F46"/>
    <w:rsid w:val="000B4E0C"/>
    <w:rsid w:val="000B5493"/>
    <w:rsid w:val="000D4025"/>
    <w:rsid w:val="000D5948"/>
    <w:rsid w:val="000F407C"/>
    <w:rsid w:val="00101DC5"/>
    <w:rsid w:val="00102FD5"/>
    <w:rsid w:val="00114651"/>
    <w:rsid w:val="0012024F"/>
    <w:rsid w:val="00126497"/>
    <w:rsid w:val="00131EA4"/>
    <w:rsid w:val="00140200"/>
    <w:rsid w:val="0014543D"/>
    <w:rsid w:val="0015305C"/>
    <w:rsid w:val="0015525B"/>
    <w:rsid w:val="00157D52"/>
    <w:rsid w:val="0016487D"/>
    <w:rsid w:val="00164ECD"/>
    <w:rsid w:val="00171391"/>
    <w:rsid w:val="0018154B"/>
    <w:rsid w:val="00182275"/>
    <w:rsid w:val="0019499B"/>
    <w:rsid w:val="001A233A"/>
    <w:rsid w:val="001A4D9B"/>
    <w:rsid w:val="001B1FAB"/>
    <w:rsid w:val="001B360F"/>
    <w:rsid w:val="001B45FF"/>
    <w:rsid w:val="001C09CA"/>
    <w:rsid w:val="001C712C"/>
    <w:rsid w:val="001E4F91"/>
    <w:rsid w:val="001F0AE5"/>
    <w:rsid w:val="001F1C0E"/>
    <w:rsid w:val="001F37C2"/>
    <w:rsid w:val="00201021"/>
    <w:rsid w:val="00203BB0"/>
    <w:rsid w:val="0020581E"/>
    <w:rsid w:val="00216D5D"/>
    <w:rsid w:val="0022460C"/>
    <w:rsid w:val="002265B8"/>
    <w:rsid w:val="00232EAF"/>
    <w:rsid w:val="00233383"/>
    <w:rsid w:val="00241AD8"/>
    <w:rsid w:val="002538F4"/>
    <w:rsid w:val="00256A9C"/>
    <w:rsid w:val="00266E10"/>
    <w:rsid w:val="002732E8"/>
    <w:rsid w:val="00275EAB"/>
    <w:rsid w:val="00277EF9"/>
    <w:rsid w:val="0028149C"/>
    <w:rsid w:val="00282FC6"/>
    <w:rsid w:val="00293A2F"/>
    <w:rsid w:val="002942AC"/>
    <w:rsid w:val="002945C6"/>
    <w:rsid w:val="00295850"/>
    <w:rsid w:val="00297054"/>
    <w:rsid w:val="002A7271"/>
    <w:rsid w:val="002B3F94"/>
    <w:rsid w:val="002B42CF"/>
    <w:rsid w:val="002B7E94"/>
    <w:rsid w:val="002C0FBE"/>
    <w:rsid w:val="002C7101"/>
    <w:rsid w:val="002D0762"/>
    <w:rsid w:val="002D6657"/>
    <w:rsid w:val="002E3A91"/>
    <w:rsid w:val="002E5762"/>
    <w:rsid w:val="002F5A66"/>
    <w:rsid w:val="002F5E6C"/>
    <w:rsid w:val="00300C72"/>
    <w:rsid w:val="00302D55"/>
    <w:rsid w:val="003063F1"/>
    <w:rsid w:val="003069DE"/>
    <w:rsid w:val="00311DB4"/>
    <w:rsid w:val="00326D98"/>
    <w:rsid w:val="00327CCE"/>
    <w:rsid w:val="00332685"/>
    <w:rsid w:val="0034097F"/>
    <w:rsid w:val="00354ABB"/>
    <w:rsid w:val="00354FAD"/>
    <w:rsid w:val="00372743"/>
    <w:rsid w:val="00387383"/>
    <w:rsid w:val="00387DD4"/>
    <w:rsid w:val="003921AD"/>
    <w:rsid w:val="00394123"/>
    <w:rsid w:val="0039623F"/>
    <w:rsid w:val="003A4111"/>
    <w:rsid w:val="003A4658"/>
    <w:rsid w:val="003A5B76"/>
    <w:rsid w:val="003B2D36"/>
    <w:rsid w:val="003B5EE8"/>
    <w:rsid w:val="003C44A1"/>
    <w:rsid w:val="003C5FE8"/>
    <w:rsid w:val="003C6D96"/>
    <w:rsid w:val="003D3A90"/>
    <w:rsid w:val="003E4D88"/>
    <w:rsid w:val="003E515D"/>
    <w:rsid w:val="003F56C5"/>
    <w:rsid w:val="003F6D3D"/>
    <w:rsid w:val="003F7141"/>
    <w:rsid w:val="00401161"/>
    <w:rsid w:val="00411397"/>
    <w:rsid w:val="00416ABA"/>
    <w:rsid w:val="004300C2"/>
    <w:rsid w:val="00431B0A"/>
    <w:rsid w:val="00434B3A"/>
    <w:rsid w:val="004377C7"/>
    <w:rsid w:val="004607ED"/>
    <w:rsid w:val="00462CF0"/>
    <w:rsid w:val="00472644"/>
    <w:rsid w:val="00473581"/>
    <w:rsid w:val="004764F0"/>
    <w:rsid w:val="00480041"/>
    <w:rsid w:val="00482A83"/>
    <w:rsid w:val="00483B6C"/>
    <w:rsid w:val="0048461E"/>
    <w:rsid w:val="0048514E"/>
    <w:rsid w:val="00487324"/>
    <w:rsid w:val="0048764B"/>
    <w:rsid w:val="0049105E"/>
    <w:rsid w:val="004A24A2"/>
    <w:rsid w:val="004A2D3A"/>
    <w:rsid w:val="004A3D4D"/>
    <w:rsid w:val="004B4FD9"/>
    <w:rsid w:val="004D188F"/>
    <w:rsid w:val="004D6172"/>
    <w:rsid w:val="004F4032"/>
    <w:rsid w:val="005024E8"/>
    <w:rsid w:val="00517C4E"/>
    <w:rsid w:val="005204B5"/>
    <w:rsid w:val="00522B29"/>
    <w:rsid w:val="00527292"/>
    <w:rsid w:val="0053350A"/>
    <w:rsid w:val="00543DEC"/>
    <w:rsid w:val="00551400"/>
    <w:rsid w:val="005535BF"/>
    <w:rsid w:val="0055573A"/>
    <w:rsid w:val="00557E37"/>
    <w:rsid w:val="00565721"/>
    <w:rsid w:val="00596560"/>
    <w:rsid w:val="005A0775"/>
    <w:rsid w:val="005B345B"/>
    <w:rsid w:val="005C2370"/>
    <w:rsid w:val="005C355C"/>
    <w:rsid w:val="005C46E4"/>
    <w:rsid w:val="005C78B7"/>
    <w:rsid w:val="005D0127"/>
    <w:rsid w:val="005D54FC"/>
    <w:rsid w:val="005E6122"/>
    <w:rsid w:val="005E648E"/>
    <w:rsid w:val="005F221A"/>
    <w:rsid w:val="006018DD"/>
    <w:rsid w:val="00605054"/>
    <w:rsid w:val="00613FDB"/>
    <w:rsid w:val="00614178"/>
    <w:rsid w:val="006170CB"/>
    <w:rsid w:val="0062109A"/>
    <w:rsid w:val="006270ED"/>
    <w:rsid w:val="0063621F"/>
    <w:rsid w:val="006473B4"/>
    <w:rsid w:val="006531ED"/>
    <w:rsid w:val="00654DA5"/>
    <w:rsid w:val="00656E0B"/>
    <w:rsid w:val="00671027"/>
    <w:rsid w:val="0067376D"/>
    <w:rsid w:val="006961AD"/>
    <w:rsid w:val="006A19A7"/>
    <w:rsid w:val="006A62DB"/>
    <w:rsid w:val="006B1366"/>
    <w:rsid w:val="006B30EF"/>
    <w:rsid w:val="006B74AC"/>
    <w:rsid w:val="006C27A2"/>
    <w:rsid w:val="006D2226"/>
    <w:rsid w:val="006D6E94"/>
    <w:rsid w:val="006E1D50"/>
    <w:rsid w:val="006E217F"/>
    <w:rsid w:val="006E7030"/>
    <w:rsid w:val="006F6BF8"/>
    <w:rsid w:val="00701FBE"/>
    <w:rsid w:val="00702E9E"/>
    <w:rsid w:val="0070675C"/>
    <w:rsid w:val="00706E31"/>
    <w:rsid w:val="00716DCD"/>
    <w:rsid w:val="007341C4"/>
    <w:rsid w:val="007417CB"/>
    <w:rsid w:val="007539A1"/>
    <w:rsid w:val="00761EE2"/>
    <w:rsid w:val="007637D3"/>
    <w:rsid w:val="00766F7A"/>
    <w:rsid w:val="0077459E"/>
    <w:rsid w:val="00783A63"/>
    <w:rsid w:val="00786B95"/>
    <w:rsid w:val="0079565D"/>
    <w:rsid w:val="007A29C8"/>
    <w:rsid w:val="007B01EF"/>
    <w:rsid w:val="007B103F"/>
    <w:rsid w:val="007B1B15"/>
    <w:rsid w:val="007B67C2"/>
    <w:rsid w:val="007C4108"/>
    <w:rsid w:val="007C72A4"/>
    <w:rsid w:val="007C787D"/>
    <w:rsid w:val="007D0EA6"/>
    <w:rsid w:val="007D126A"/>
    <w:rsid w:val="007D2A8E"/>
    <w:rsid w:val="007D75C7"/>
    <w:rsid w:val="007E2E02"/>
    <w:rsid w:val="007E5681"/>
    <w:rsid w:val="007F3712"/>
    <w:rsid w:val="007F43B4"/>
    <w:rsid w:val="00804F07"/>
    <w:rsid w:val="008060C0"/>
    <w:rsid w:val="008208E3"/>
    <w:rsid w:val="008215C6"/>
    <w:rsid w:val="00821B65"/>
    <w:rsid w:val="00823B56"/>
    <w:rsid w:val="00835FF4"/>
    <w:rsid w:val="00841195"/>
    <w:rsid w:val="00851D0E"/>
    <w:rsid w:val="00854D57"/>
    <w:rsid w:val="00857B52"/>
    <w:rsid w:val="00857B5E"/>
    <w:rsid w:val="00862D3F"/>
    <w:rsid w:val="008646E8"/>
    <w:rsid w:val="0086542E"/>
    <w:rsid w:val="00872B54"/>
    <w:rsid w:val="00881F5F"/>
    <w:rsid w:val="00883062"/>
    <w:rsid w:val="00890ECD"/>
    <w:rsid w:val="00896C3F"/>
    <w:rsid w:val="008A29DF"/>
    <w:rsid w:val="008A2A84"/>
    <w:rsid w:val="008A2E00"/>
    <w:rsid w:val="008B0091"/>
    <w:rsid w:val="008B4C8D"/>
    <w:rsid w:val="008B67CD"/>
    <w:rsid w:val="008C3297"/>
    <w:rsid w:val="008C6268"/>
    <w:rsid w:val="008D1CFB"/>
    <w:rsid w:val="008D1E3A"/>
    <w:rsid w:val="008D7F15"/>
    <w:rsid w:val="008E0E23"/>
    <w:rsid w:val="008F5F7E"/>
    <w:rsid w:val="009047F6"/>
    <w:rsid w:val="009305E3"/>
    <w:rsid w:val="00941F3F"/>
    <w:rsid w:val="0094523E"/>
    <w:rsid w:val="0095755A"/>
    <w:rsid w:val="009608C6"/>
    <w:rsid w:val="00965B02"/>
    <w:rsid w:val="009712CB"/>
    <w:rsid w:val="00971480"/>
    <w:rsid w:val="00974BC0"/>
    <w:rsid w:val="00975222"/>
    <w:rsid w:val="0097734B"/>
    <w:rsid w:val="00982AE0"/>
    <w:rsid w:val="00990FD6"/>
    <w:rsid w:val="0099602A"/>
    <w:rsid w:val="009A6F1A"/>
    <w:rsid w:val="009B1167"/>
    <w:rsid w:val="009B1FB6"/>
    <w:rsid w:val="009B60C8"/>
    <w:rsid w:val="009D2903"/>
    <w:rsid w:val="009D5AF7"/>
    <w:rsid w:val="009E5493"/>
    <w:rsid w:val="009F10C9"/>
    <w:rsid w:val="00A012FB"/>
    <w:rsid w:val="00A06F33"/>
    <w:rsid w:val="00A1701D"/>
    <w:rsid w:val="00A170FD"/>
    <w:rsid w:val="00A236EF"/>
    <w:rsid w:val="00A444DA"/>
    <w:rsid w:val="00A61783"/>
    <w:rsid w:val="00A7401C"/>
    <w:rsid w:val="00A81E00"/>
    <w:rsid w:val="00A93E77"/>
    <w:rsid w:val="00A948A1"/>
    <w:rsid w:val="00AA69AE"/>
    <w:rsid w:val="00AC5EBD"/>
    <w:rsid w:val="00AC63F2"/>
    <w:rsid w:val="00AC6F55"/>
    <w:rsid w:val="00AD0F9B"/>
    <w:rsid w:val="00AD6ED7"/>
    <w:rsid w:val="00AE3E8A"/>
    <w:rsid w:val="00AF2595"/>
    <w:rsid w:val="00AF4328"/>
    <w:rsid w:val="00AF61A0"/>
    <w:rsid w:val="00B06FD9"/>
    <w:rsid w:val="00B144D7"/>
    <w:rsid w:val="00B22BF8"/>
    <w:rsid w:val="00B33BD8"/>
    <w:rsid w:val="00B41C9B"/>
    <w:rsid w:val="00B561C0"/>
    <w:rsid w:val="00B61457"/>
    <w:rsid w:val="00B72876"/>
    <w:rsid w:val="00B92445"/>
    <w:rsid w:val="00B9307C"/>
    <w:rsid w:val="00B9313F"/>
    <w:rsid w:val="00BB6AEA"/>
    <w:rsid w:val="00BE081B"/>
    <w:rsid w:val="00C03997"/>
    <w:rsid w:val="00C16109"/>
    <w:rsid w:val="00C1693F"/>
    <w:rsid w:val="00C3043B"/>
    <w:rsid w:val="00C40141"/>
    <w:rsid w:val="00C433D3"/>
    <w:rsid w:val="00C448F0"/>
    <w:rsid w:val="00C47379"/>
    <w:rsid w:val="00C529EC"/>
    <w:rsid w:val="00C66FB8"/>
    <w:rsid w:val="00C77F92"/>
    <w:rsid w:val="00C86BD2"/>
    <w:rsid w:val="00C875A3"/>
    <w:rsid w:val="00CA5DAB"/>
    <w:rsid w:val="00CB19AB"/>
    <w:rsid w:val="00CB214B"/>
    <w:rsid w:val="00CB25DA"/>
    <w:rsid w:val="00CB325D"/>
    <w:rsid w:val="00CC22E5"/>
    <w:rsid w:val="00CC2EE6"/>
    <w:rsid w:val="00CC3697"/>
    <w:rsid w:val="00CD58D9"/>
    <w:rsid w:val="00CD6D9E"/>
    <w:rsid w:val="00CE0560"/>
    <w:rsid w:val="00CF1165"/>
    <w:rsid w:val="00CF6C88"/>
    <w:rsid w:val="00D02562"/>
    <w:rsid w:val="00D054A0"/>
    <w:rsid w:val="00D13323"/>
    <w:rsid w:val="00D21AEF"/>
    <w:rsid w:val="00D309F5"/>
    <w:rsid w:val="00D33617"/>
    <w:rsid w:val="00D42A3B"/>
    <w:rsid w:val="00D5030C"/>
    <w:rsid w:val="00D5339D"/>
    <w:rsid w:val="00D54213"/>
    <w:rsid w:val="00D66682"/>
    <w:rsid w:val="00D72FB8"/>
    <w:rsid w:val="00D760AF"/>
    <w:rsid w:val="00D778FB"/>
    <w:rsid w:val="00D807AB"/>
    <w:rsid w:val="00D91FA3"/>
    <w:rsid w:val="00D927E4"/>
    <w:rsid w:val="00D95EF5"/>
    <w:rsid w:val="00DA5770"/>
    <w:rsid w:val="00DB6B89"/>
    <w:rsid w:val="00DC2B10"/>
    <w:rsid w:val="00DC585C"/>
    <w:rsid w:val="00DE7D30"/>
    <w:rsid w:val="00DF0A33"/>
    <w:rsid w:val="00DF624D"/>
    <w:rsid w:val="00DF65AC"/>
    <w:rsid w:val="00DF65D7"/>
    <w:rsid w:val="00DF6B85"/>
    <w:rsid w:val="00E01217"/>
    <w:rsid w:val="00E05501"/>
    <w:rsid w:val="00E21CDF"/>
    <w:rsid w:val="00E2427B"/>
    <w:rsid w:val="00E25F26"/>
    <w:rsid w:val="00E26B40"/>
    <w:rsid w:val="00E351BB"/>
    <w:rsid w:val="00E44AAB"/>
    <w:rsid w:val="00E526DC"/>
    <w:rsid w:val="00E53AF7"/>
    <w:rsid w:val="00E71B52"/>
    <w:rsid w:val="00E74CCA"/>
    <w:rsid w:val="00E75CFF"/>
    <w:rsid w:val="00E774B7"/>
    <w:rsid w:val="00E83109"/>
    <w:rsid w:val="00E84BFD"/>
    <w:rsid w:val="00E85173"/>
    <w:rsid w:val="00E86734"/>
    <w:rsid w:val="00E923B2"/>
    <w:rsid w:val="00E953AD"/>
    <w:rsid w:val="00E95DD6"/>
    <w:rsid w:val="00EA0493"/>
    <w:rsid w:val="00EA7067"/>
    <w:rsid w:val="00EB5854"/>
    <w:rsid w:val="00EC1725"/>
    <w:rsid w:val="00ED0AD6"/>
    <w:rsid w:val="00ED3382"/>
    <w:rsid w:val="00EE470C"/>
    <w:rsid w:val="00EE4CC1"/>
    <w:rsid w:val="00EE7EB3"/>
    <w:rsid w:val="00EF5A7B"/>
    <w:rsid w:val="00EF6849"/>
    <w:rsid w:val="00F020AC"/>
    <w:rsid w:val="00F0296A"/>
    <w:rsid w:val="00F03D57"/>
    <w:rsid w:val="00F07801"/>
    <w:rsid w:val="00F07CA9"/>
    <w:rsid w:val="00F15AAE"/>
    <w:rsid w:val="00F205A4"/>
    <w:rsid w:val="00F253B5"/>
    <w:rsid w:val="00F26008"/>
    <w:rsid w:val="00F33A54"/>
    <w:rsid w:val="00F4711C"/>
    <w:rsid w:val="00F531C1"/>
    <w:rsid w:val="00F54B6C"/>
    <w:rsid w:val="00F56F7B"/>
    <w:rsid w:val="00F703E6"/>
    <w:rsid w:val="00F72134"/>
    <w:rsid w:val="00F86024"/>
    <w:rsid w:val="00F87635"/>
    <w:rsid w:val="00F951C9"/>
    <w:rsid w:val="00F96235"/>
    <w:rsid w:val="00FB43A3"/>
    <w:rsid w:val="00FB6DB1"/>
    <w:rsid w:val="00FC4D02"/>
    <w:rsid w:val="00FD1831"/>
    <w:rsid w:val="00FD31A8"/>
    <w:rsid w:val="00FE47BE"/>
    <w:rsid w:val="00FF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587F"/>
  <w15:chartTrackingRefBased/>
  <w15:docId w15:val="{29DC48AD-D172-4C50-AF84-7376422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61"/>
    <w:pPr>
      <w:ind w:left="720"/>
      <w:contextualSpacing/>
    </w:pPr>
  </w:style>
  <w:style w:type="paragraph" w:customStyle="1" w:styleId="m2012829522700818549msolistparagraph">
    <w:name w:val="m_2012829522700818549msolistparagraph"/>
    <w:basedOn w:val="Normal"/>
    <w:rsid w:val="00253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C4E"/>
    <w:rPr>
      <w:color w:val="0000FF" w:themeColor="hyperlink"/>
      <w:u w:val="single"/>
    </w:rPr>
  </w:style>
  <w:style w:type="character" w:styleId="UnresolvedMention">
    <w:name w:val="Unresolved Mention"/>
    <w:basedOn w:val="DefaultParagraphFont"/>
    <w:uiPriority w:val="99"/>
    <w:semiHidden/>
    <w:unhideWhenUsed/>
    <w:rsid w:val="00517C4E"/>
    <w:rPr>
      <w:color w:val="605E5C"/>
      <w:shd w:val="clear" w:color="auto" w:fill="E1DFDD"/>
    </w:rPr>
  </w:style>
  <w:style w:type="paragraph" w:styleId="Header">
    <w:name w:val="header"/>
    <w:basedOn w:val="Normal"/>
    <w:link w:val="HeaderChar"/>
    <w:uiPriority w:val="99"/>
    <w:unhideWhenUsed/>
    <w:rsid w:val="0043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0A"/>
  </w:style>
  <w:style w:type="paragraph" w:styleId="Footer">
    <w:name w:val="footer"/>
    <w:basedOn w:val="Normal"/>
    <w:link w:val="FooterChar"/>
    <w:uiPriority w:val="99"/>
    <w:unhideWhenUsed/>
    <w:rsid w:val="0043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0A"/>
  </w:style>
  <w:style w:type="paragraph" w:customStyle="1" w:styleId="m5423914284853102185msolistparagraph">
    <w:name w:val="m_5423914284853102185msolistparagraph"/>
    <w:basedOn w:val="Normal"/>
    <w:rsid w:val="000339F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0762"/>
    <w:rPr>
      <w:color w:val="800080" w:themeColor="followedHyperlink"/>
      <w:u w:val="single"/>
    </w:rPr>
  </w:style>
  <w:style w:type="table" w:styleId="TableGrid">
    <w:name w:val="Table Grid"/>
    <w:basedOn w:val="TableNormal"/>
    <w:uiPriority w:val="59"/>
    <w:rsid w:val="0074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83B6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220">
      <w:bodyDiv w:val="1"/>
      <w:marLeft w:val="0"/>
      <w:marRight w:val="0"/>
      <w:marTop w:val="0"/>
      <w:marBottom w:val="0"/>
      <w:divBdr>
        <w:top w:val="none" w:sz="0" w:space="0" w:color="auto"/>
        <w:left w:val="none" w:sz="0" w:space="0" w:color="auto"/>
        <w:bottom w:val="none" w:sz="0" w:space="0" w:color="auto"/>
        <w:right w:val="none" w:sz="0" w:space="0" w:color="auto"/>
      </w:divBdr>
    </w:div>
    <w:div w:id="223568486">
      <w:bodyDiv w:val="1"/>
      <w:marLeft w:val="0"/>
      <w:marRight w:val="0"/>
      <w:marTop w:val="0"/>
      <w:marBottom w:val="0"/>
      <w:divBdr>
        <w:top w:val="none" w:sz="0" w:space="0" w:color="auto"/>
        <w:left w:val="none" w:sz="0" w:space="0" w:color="auto"/>
        <w:bottom w:val="none" w:sz="0" w:space="0" w:color="auto"/>
        <w:right w:val="none" w:sz="0" w:space="0" w:color="auto"/>
      </w:divBdr>
    </w:div>
    <w:div w:id="225186561">
      <w:bodyDiv w:val="1"/>
      <w:marLeft w:val="0"/>
      <w:marRight w:val="0"/>
      <w:marTop w:val="0"/>
      <w:marBottom w:val="0"/>
      <w:divBdr>
        <w:top w:val="none" w:sz="0" w:space="0" w:color="auto"/>
        <w:left w:val="none" w:sz="0" w:space="0" w:color="auto"/>
        <w:bottom w:val="none" w:sz="0" w:space="0" w:color="auto"/>
        <w:right w:val="none" w:sz="0" w:space="0" w:color="auto"/>
      </w:divBdr>
    </w:div>
    <w:div w:id="230892573">
      <w:bodyDiv w:val="1"/>
      <w:marLeft w:val="0"/>
      <w:marRight w:val="0"/>
      <w:marTop w:val="0"/>
      <w:marBottom w:val="0"/>
      <w:divBdr>
        <w:top w:val="none" w:sz="0" w:space="0" w:color="auto"/>
        <w:left w:val="none" w:sz="0" w:space="0" w:color="auto"/>
        <w:bottom w:val="none" w:sz="0" w:space="0" w:color="auto"/>
        <w:right w:val="none" w:sz="0" w:space="0" w:color="auto"/>
      </w:divBdr>
    </w:div>
    <w:div w:id="246691122">
      <w:bodyDiv w:val="1"/>
      <w:marLeft w:val="0"/>
      <w:marRight w:val="0"/>
      <w:marTop w:val="0"/>
      <w:marBottom w:val="0"/>
      <w:divBdr>
        <w:top w:val="none" w:sz="0" w:space="0" w:color="auto"/>
        <w:left w:val="none" w:sz="0" w:space="0" w:color="auto"/>
        <w:bottom w:val="none" w:sz="0" w:space="0" w:color="auto"/>
        <w:right w:val="none" w:sz="0" w:space="0" w:color="auto"/>
      </w:divBdr>
    </w:div>
    <w:div w:id="430512722">
      <w:bodyDiv w:val="1"/>
      <w:marLeft w:val="0"/>
      <w:marRight w:val="0"/>
      <w:marTop w:val="0"/>
      <w:marBottom w:val="0"/>
      <w:divBdr>
        <w:top w:val="none" w:sz="0" w:space="0" w:color="auto"/>
        <w:left w:val="none" w:sz="0" w:space="0" w:color="auto"/>
        <w:bottom w:val="none" w:sz="0" w:space="0" w:color="auto"/>
        <w:right w:val="none" w:sz="0" w:space="0" w:color="auto"/>
      </w:divBdr>
    </w:div>
    <w:div w:id="534315020">
      <w:bodyDiv w:val="1"/>
      <w:marLeft w:val="0"/>
      <w:marRight w:val="0"/>
      <w:marTop w:val="0"/>
      <w:marBottom w:val="0"/>
      <w:divBdr>
        <w:top w:val="none" w:sz="0" w:space="0" w:color="auto"/>
        <w:left w:val="none" w:sz="0" w:space="0" w:color="auto"/>
        <w:bottom w:val="none" w:sz="0" w:space="0" w:color="auto"/>
        <w:right w:val="none" w:sz="0" w:space="0" w:color="auto"/>
      </w:divBdr>
    </w:div>
    <w:div w:id="663045065">
      <w:bodyDiv w:val="1"/>
      <w:marLeft w:val="0"/>
      <w:marRight w:val="0"/>
      <w:marTop w:val="0"/>
      <w:marBottom w:val="0"/>
      <w:divBdr>
        <w:top w:val="none" w:sz="0" w:space="0" w:color="auto"/>
        <w:left w:val="none" w:sz="0" w:space="0" w:color="auto"/>
        <w:bottom w:val="none" w:sz="0" w:space="0" w:color="auto"/>
        <w:right w:val="none" w:sz="0" w:space="0" w:color="auto"/>
      </w:divBdr>
    </w:div>
    <w:div w:id="711463859">
      <w:bodyDiv w:val="1"/>
      <w:marLeft w:val="0"/>
      <w:marRight w:val="0"/>
      <w:marTop w:val="0"/>
      <w:marBottom w:val="0"/>
      <w:divBdr>
        <w:top w:val="none" w:sz="0" w:space="0" w:color="auto"/>
        <w:left w:val="none" w:sz="0" w:space="0" w:color="auto"/>
        <w:bottom w:val="none" w:sz="0" w:space="0" w:color="auto"/>
        <w:right w:val="none" w:sz="0" w:space="0" w:color="auto"/>
      </w:divBdr>
    </w:div>
    <w:div w:id="801966688">
      <w:bodyDiv w:val="1"/>
      <w:marLeft w:val="0"/>
      <w:marRight w:val="0"/>
      <w:marTop w:val="0"/>
      <w:marBottom w:val="0"/>
      <w:divBdr>
        <w:top w:val="none" w:sz="0" w:space="0" w:color="auto"/>
        <w:left w:val="none" w:sz="0" w:space="0" w:color="auto"/>
        <w:bottom w:val="none" w:sz="0" w:space="0" w:color="auto"/>
        <w:right w:val="none" w:sz="0" w:space="0" w:color="auto"/>
      </w:divBdr>
    </w:div>
    <w:div w:id="864637981">
      <w:bodyDiv w:val="1"/>
      <w:marLeft w:val="0"/>
      <w:marRight w:val="0"/>
      <w:marTop w:val="0"/>
      <w:marBottom w:val="0"/>
      <w:divBdr>
        <w:top w:val="none" w:sz="0" w:space="0" w:color="auto"/>
        <w:left w:val="none" w:sz="0" w:space="0" w:color="auto"/>
        <w:bottom w:val="none" w:sz="0" w:space="0" w:color="auto"/>
        <w:right w:val="none" w:sz="0" w:space="0" w:color="auto"/>
      </w:divBdr>
    </w:div>
    <w:div w:id="920985143">
      <w:bodyDiv w:val="1"/>
      <w:marLeft w:val="0"/>
      <w:marRight w:val="0"/>
      <w:marTop w:val="0"/>
      <w:marBottom w:val="0"/>
      <w:divBdr>
        <w:top w:val="none" w:sz="0" w:space="0" w:color="auto"/>
        <w:left w:val="none" w:sz="0" w:space="0" w:color="auto"/>
        <w:bottom w:val="none" w:sz="0" w:space="0" w:color="auto"/>
        <w:right w:val="none" w:sz="0" w:space="0" w:color="auto"/>
      </w:divBdr>
      <w:divsChild>
        <w:div w:id="1676222129">
          <w:marLeft w:val="0"/>
          <w:marRight w:val="0"/>
          <w:marTop w:val="0"/>
          <w:marBottom w:val="0"/>
          <w:divBdr>
            <w:top w:val="none" w:sz="0" w:space="0" w:color="auto"/>
            <w:left w:val="none" w:sz="0" w:space="0" w:color="auto"/>
            <w:bottom w:val="none" w:sz="0" w:space="0" w:color="auto"/>
            <w:right w:val="none" w:sz="0" w:space="0" w:color="auto"/>
          </w:divBdr>
        </w:div>
        <w:div w:id="19286201">
          <w:marLeft w:val="0"/>
          <w:marRight w:val="0"/>
          <w:marTop w:val="0"/>
          <w:marBottom w:val="0"/>
          <w:divBdr>
            <w:top w:val="none" w:sz="0" w:space="0" w:color="auto"/>
            <w:left w:val="none" w:sz="0" w:space="0" w:color="auto"/>
            <w:bottom w:val="none" w:sz="0" w:space="0" w:color="auto"/>
            <w:right w:val="none" w:sz="0" w:space="0" w:color="auto"/>
          </w:divBdr>
        </w:div>
        <w:div w:id="2071540307">
          <w:marLeft w:val="0"/>
          <w:marRight w:val="0"/>
          <w:marTop w:val="0"/>
          <w:marBottom w:val="0"/>
          <w:divBdr>
            <w:top w:val="none" w:sz="0" w:space="0" w:color="auto"/>
            <w:left w:val="none" w:sz="0" w:space="0" w:color="auto"/>
            <w:bottom w:val="none" w:sz="0" w:space="0" w:color="auto"/>
            <w:right w:val="none" w:sz="0" w:space="0" w:color="auto"/>
          </w:divBdr>
        </w:div>
      </w:divsChild>
    </w:div>
    <w:div w:id="1003094878">
      <w:bodyDiv w:val="1"/>
      <w:marLeft w:val="0"/>
      <w:marRight w:val="0"/>
      <w:marTop w:val="0"/>
      <w:marBottom w:val="0"/>
      <w:divBdr>
        <w:top w:val="none" w:sz="0" w:space="0" w:color="auto"/>
        <w:left w:val="none" w:sz="0" w:space="0" w:color="auto"/>
        <w:bottom w:val="none" w:sz="0" w:space="0" w:color="auto"/>
        <w:right w:val="none" w:sz="0" w:space="0" w:color="auto"/>
      </w:divBdr>
    </w:div>
    <w:div w:id="1209339609">
      <w:bodyDiv w:val="1"/>
      <w:marLeft w:val="0"/>
      <w:marRight w:val="0"/>
      <w:marTop w:val="0"/>
      <w:marBottom w:val="0"/>
      <w:divBdr>
        <w:top w:val="none" w:sz="0" w:space="0" w:color="auto"/>
        <w:left w:val="none" w:sz="0" w:space="0" w:color="auto"/>
        <w:bottom w:val="none" w:sz="0" w:space="0" w:color="auto"/>
        <w:right w:val="none" w:sz="0" w:space="0" w:color="auto"/>
      </w:divBdr>
    </w:div>
    <w:div w:id="1231039626">
      <w:bodyDiv w:val="1"/>
      <w:marLeft w:val="0"/>
      <w:marRight w:val="0"/>
      <w:marTop w:val="0"/>
      <w:marBottom w:val="0"/>
      <w:divBdr>
        <w:top w:val="none" w:sz="0" w:space="0" w:color="auto"/>
        <w:left w:val="none" w:sz="0" w:space="0" w:color="auto"/>
        <w:bottom w:val="none" w:sz="0" w:space="0" w:color="auto"/>
        <w:right w:val="none" w:sz="0" w:space="0" w:color="auto"/>
      </w:divBdr>
    </w:div>
    <w:div w:id="1263999833">
      <w:bodyDiv w:val="1"/>
      <w:marLeft w:val="0"/>
      <w:marRight w:val="0"/>
      <w:marTop w:val="0"/>
      <w:marBottom w:val="0"/>
      <w:divBdr>
        <w:top w:val="none" w:sz="0" w:space="0" w:color="auto"/>
        <w:left w:val="none" w:sz="0" w:space="0" w:color="auto"/>
        <w:bottom w:val="none" w:sz="0" w:space="0" w:color="auto"/>
        <w:right w:val="none" w:sz="0" w:space="0" w:color="auto"/>
      </w:divBdr>
    </w:div>
    <w:div w:id="1375274016">
      <w:bodyDiv w:val="1"/>
      <w:marLeft w:val="0"/>
      <w:marRight w:val="0"/>
      <w:marTop w:val="0"/>
      <w:marBottom w:val="0"/>
      <w:divBdr>
        <w:top w:val="none" w:sz="0" w:space="0" w:color="auto"/>
        <w:left w:val="none" w:sz="0" w:space="0" w:color="auto"/>
        <w:bottom w:val="none" w:sz="0" w:space="0" w:color="auto"/>
        <w:right w:val="none" w:sz="0" w:space="0" w:color="auto"/>
      </w:divBdr>
    </w:div>
    <w:div w:id="1416903517">
      <w:bodyDiv w:val="1"/>
      <w:marLeft w:val="0"/>
      <w:marRight w:val="0"/>
      <w:marTop w:val="0"/>
      <w:marBottom w:val="0"/>
      <w:divBdr>
        <w:top w:val="none" w:sz="0" w:space="0" w:color="auto"/>
        <w:left w:val="none" w:sz="0" w:space="0" w:color="auto"/>
        <w:bottom w:val="none" w:sz="0" w:space="0" w:color="auto"/>
        <w:right w:val="none" w:sz="0" w:space="0" w:color="auto"/>
      </w:divBdr>
    </w:div>
    <w:div w:id="1438326878">
      <w:bodyDiv w:val="1"/>
      <w:marLeft w:val="0"/>
      <w:marRight w:val="0"/>
      <w:marTop w:val="0"/>
      <w:marBottom w:val="0"/>
      <w:divBdr>
        <w:top w:val="none" w:sz="0" w:space="0" w:color="auto"/>
        <w:left w:val="none" w:sz="0" w:space="0" w:color="auto"/>
        <w:bottom w:val="none" w:sz="0" w:space="0" w:color="auto"/>
        <w:right w:val="none" w:sz="0" w:space="0" w:color="auto"/>
      </w:divBdr>
    </w:div>
    <w:div w:id="1510832905">
      <w:bodyDiv w:val="1"/>
      <w:marLeft w:val="0"/>
      <w:marRight w:val="0"/>
      <w:marTop w:val="0"/>
      <w:marBottom w:val="0"/>
      <w:divBdr>
        <w:top w:val="none" w:sz="0" w:space="0" w:color="auto"/>
        <w:left w:val="none" w:sz="0" w:space="0" w:color="auto"/>
        <w:bottom w:val="none" w:sz="0" w:space="0" w:color="auto"/>
        <w:right w:val="none" w:sz="0" w:space="0" w:color="auto"/>
      </w:divBdr>
    </w:div>
    <w:div w:id="1527522061">
      <w:bodyDiv w:val="1"/>
      <w:marLeft w:val="0"/>
      <w:marRight w:val="0"/>
      <w:marTop w:val="0"/>
      <w:marBottom w:val="0"/>
      <w:divBdr>
        <w:top w:val="none" w:sz="0" w:space="0" w:color="auto"/>
        <w:left w:val="none" w:sz="0" w:space="0" w:color="auto"/>
        <w:bottom w:val="none" w:sz="0" w:space="0" w:color="auto"/>
        <w:right w:val="none" w:sz="0" w:space="0" w:color="auto"/>
      </w:divBdr>
    </w:div>
    <w:div w:id="1532842474">
      <w:bodyDiv w:val="1"/>
      <w:marLeft w:val="0"/>
      <w:marRight w:val="0"/>
      <w:marTop w:val="0"/>
      <w:marBottom w:val="0"/>
      <w:divBdr>
        <w:top w:val="none" w:sz="0" w:space="0" w:color="auto"/>
        <w:left w:val="none" w:sz="0" w:space="0" w:color="auto"/>
        <w:bottom w:val="none" w:sz="0" w:space="0" w:color="auto"/>
        <w:right w:val="none" w:sz="0" w:space="0" w:color="auto"/>
      </w:divBdr>
    </w:div>
    <w:div w:id="1584022598">
      <w:bodyDiv w:val="1"/>
      <w:marLeft w:val="0"/>
      <w:marRight w:val="0"/>
      <w:marTop w:val="0"/>
      <w:marBottom w:val="0"/>
      <w:divBdr>
        <w:top w:val="none" w:sz="0" w:space="0" w:color="auto"/>
        <w:left w:val="none" w:sz="0" w:space="0" w:color="auto"/>
        <w:bottom w:val="none" w:sz="0" w:space="0" w:color="auto"/>
        <w:right w:val="none" w:sz="0" w:space="0" w:color="auto"/>
      </w:divBdr>
    </w:div>
    <w:div w:id="1678728220">
      <w:bodyDiv w:val="1"/>
      <w:marLeft w:val="0"/>
      <w:marRight w:val="0"/>
      <w:marTop w:val="0"/>
      <w:marBottom w:val="0"/>
      <w:divBdr>
        <w:top w:val="none" w:sz="0" w:space="0" w:color="auto"/>
        <w:left w:val="none" w:sz="0" w:space="0" w:color="auto"/>
        <w:bottom w:val="none" w:sz="0" w:space="0" w:color="auto"/>
        <w:right w:val="none" w:sz="0" w:space="0" w:color="auto"/>
      </w:divBdr>
    </w:div>
    <w:div w:id="1693149004">
      <w:bodyDiv w:val="1"/>
      <w:marLeft w:val="0"/>
      <w:marRight w:val="0"/>
      <w:marTop w:val="0"/>
      <w:marBottom w:val="0"/>
      <w:divBdr>
        <w:top w:val="none" w:sz="0" w:space="0" w:color="auto"/>
        <w:left w:val="none" w:sz="0" w:space="0" w:color="auto"/>
        <w:bottom w:val="none" w:sz="0" w:space="0" w:color="auto"/>
        <w:right w:val="none" w:sz="0" w:space="0" w:color="auto"/>
      </w:divBdr>
    </w:div>
    <w:div w:id="1712917877">
      <w:bodyDiv w:val="1"/>
      <w:marLeft w:val="0"/>
      <w:marRight w:val="0"/>
      <w:marTop w:val="0"/>
      <w:marBottom w:val="0"/>
      <w:divBdr>
        <w:top w:val="none" w:sz="0" w:space="0" w:color="auto"/>
        <w:left w:val="none" w:sz="0" w:space="0" w:color="auto"/>
        <w:bottom w:val="none" w:sz="0" w:space="0" w:color="auto"/>
        <w:right w:val="none" w:sz="0" w:space="0" w:color="auto"/>
      </w:divBdr>
    </w:div>
    <w:div w:id="1813059522">
      <w:bodyDiv w:val="1"/>
      <w:marLeft w:val="0"/>
      <w:marRight w:val="0"/>
      <w:marTop w:val="0"/>
      <w:marBottom w:val="0"/>
      <w:divBdr>
        <w:top w:val="none" w:sz="0" w:space="0" w:color="auto"/>
        <w:left w:val="none" w:sz="0" w:space="0" w:color="auto"/>
        <w:bottom w:val="none" w:sz="0" w:space="0" w:color="auto"/>
        <w:right w:val="none" w:sz="0" w:space="0" w:color="auto"/>
      </w:divBdr>
    </w:div>
    <w:div w:id="1923488721">
      <w:bodyDiv w:val="1"/>
      <w:marLeft w:val="0"/>
      <w:marRight w:val="0"/>
      <w:marTop w:val="0"/>
      <w:marBottom w:val="0"/>
      <w:divBdr>
        <w:top w:val="none" w:sz="0" w:space="0" w:color="auto"/>
        <w:left w:val="none" w:sz="0" w:space="0" w:color="auto"/>
        <w:bottom w:val="none" w:sz="0" w:space="0" w:color="auto"/>
        <w:right w:val="none" w:sz="0" w:space="0" w:color="auto"/>
      </w:divBdr>
    </w:div>
    <w:div w:id="20326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4B52-49DF-2649-BA5B-2502FD1E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Katie Belt</cp:lastModifiedBy>
  <cp:revision>3</cp:revision>
  <cp:lastPrinted>2023-01-18T23:17:00Z</cp:lastPrinted>
  <dcterms:created xsi:type="dcterms:W3CDTF">2023-02-16T01:10:00Z</dcterms:created>
  <dcterms:modified xsi:type="dcterms:W3CDTF">2023-03-22T17:43:00Z</dcterms:modified>
</cp:coreProperties>
</file>