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D7D7" w14:textId="649042AB" w:rsidR="003A5B76" w:rsidRPr="009F10C9" w:rsidRDefault="00A444DA" w:rsidP="002D0762">
      <w:pPr>
        <w:pBdr>
          <w:bottom w:val="single" w:sz="12" w:space="1" w:color="auto"/>
        </w:pBdr>
        <w:rPr>
          <w:rFonts w:cstheme="minorHAnsi"/>
          <w:b/>
          <w:bCs/>
          <w:sz w:val="20"/>
          <w:szCs w:val="20"/>
        </w:rPr>
      </w:pPr>
      <w:r>
        <w:rPr>
          <w:rFonts w:cstheme="minorHAnsi"/>
          <w:b/>
          <w:bCs/>
          <w:sz w:val="20"/>
          <w:szCs w:val="20"/>
        </w:rPr>
        <w:t xml:space="preserve">June </w:t>
      </w:r>
      <w:r w:rsidR="00354FAD">
        <w:rPr>
          <w:rFonts w:cstheme="minorHAnsi"/>
          <w:b/>
          <w:bCs/>
          <w:sz w:val="20"/>
          <w:szCs w:val="20"/>
        </w:rPr>
        <w:t xml:space="preserve">15, </w:t>
      </w:r>
      <w:r w:rsidR="00354FAD" w:rsidRPr="009F10C9">
        <w:rPr>
          <w:rFonts w:cstheme="minorHAnsi"/>
          <w:b/>
          <w:bCs/>
          <w:sz w:val="20"/>
          <w:szCs w:val="20"/>
        </w:rPr>
        <w:t>2022</w:t>
      </w:r>
      <w:r w:rsidR="00C03997" w:rsidRPr="009F10C9">
        <w:rPr>
          <w:rFonts w:cstheme="minorHAnsi"/>
          <w:b/>
          <w:bCs/>
          <w:sz w:val="20"/>
          <w:szCs w:val="20"/>
        </w:rPr>
        <w:t>,</w:t>
      </w:r>
      <w:r w:rsidR="002D0762" w:rsidRPr="009F10C9">
        <w:rPr>
          <w:rFonts w:cstheme="minorHAnsi"/>
          <w:b/>
          <w:bCs/>
          <w:sz w:val="20"/>
          <w:szCs w:val="20"/>
        </w:rPr>
        <w:t xml:space="preserve"> Granville Arts Boosters </w:t>
      </w:r>
      <w:r w:rsidR="007417CB" w:rsidRPr="009F10C9">
        <w:rPr>
          <w:rFonts w:cstheme="minorHAnsi"/>
          <w:b/>
          <w:bCs/>
          <w:sz w:val="20"/>
          <w:szCs w:val="20"/>
        </w:rPr>
        <w:t>- Meeting</w:t>
      </w:r>
      <w:r w:rsidR="00052EC0" w:rsidRPr="009F10C9">
        <w:rPr>
          <w:rFonts w:cstheme="minorHAnsi"/>
          <w:b/>
          <w:bCs/>
          <w:sz w:val="20"/>
          <w:szCs w:val="20"/>
        </w:rPr>
        <w:t xml:space="preserve"> </w:t>
      </w:r>
      <w:r w:rsidR="00B04907">
        <w:rPr>
          <w:rFonts w:cstheme="minorHAnsi"/>
          <w:b/>
          <w:bCs/>
          <w:sz w:val="20"/>
          <w:szCs w:val="20"/>
        </w:rPr>
        <w:t>Minutes</w:t>
      </w:r>
    </w:p>
    <w:p w14:paraId="7BBB0EED" w14:textId="233CE270" w:rsidR="00ED0AD6" w:rsidRPr="009F10C9" w:rsidRDefault="00ED0AD6" w:rsidP="00ED0AD6">
      <w:pPr>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Call to Order: </w:t>
      </w:r>
      <w:r w:rsidR="00B04907">
        <w:rPr>
          <w:rFonts w:cstheme="minorHAnsi"/>
          <w:b/>
          <w:bCs/>
          <w:color w:val="1F497D" w:themeColor="text2"/>
          <w:sz w:val="20"/>
          <w:szCs w:val="20"/>
          <w:u w:val="single"/>
        </w:rPr>
        <w:t>7:04 PM</w:t>
      </w:r>
    </w:p>
    <w:p w14:paraId="3BCAD4D2" w14:textId="77777777" w:rsidR="008A2E00" w:rsidRPr="009F10C9" w:rsidRDefault="001C09CA" w:rsidP="003A5B76">
      <w:pPr>
        <w:rPr>
          <w:rFonts w:cstheme="minorHAnsi"/>
          <w:sz w:val="20"/>
          <w:szCs w:val="20"/>
        </w:rPr>
      </w:pPr>
      <w:r w:rsidRPr="009F10C9">
        <w:rPr>
          <w:rFonts w:cstheme="minorHAnsi"/>
          <w:b/>
          <w:bCs/>
          <w:color w:val="1F497D" w:themeColor="text2"/>
          <w:sz w:val="20"/>
          <w:szCs w:val="20"/>
          <w:u w:val="single"/>
        </w:rPr>
        <w:t>Attendance</w:t>
      </w:r>
      <w:r w:rsidR="00B92445" w:rsidRPr="009F10C9">
        <w:rPr>
          <w:rFonts w:cstheme="minorHAnsi"/>
          <w:b/>
          <w:bCs/>
          <w:color w:val="1F497D" w:themeColor="text2"/>
          <w:sz w:val="20"/>
          <w:szCs w:val="20"/>
          <w:u w:val="single"/>
        </w:rPr>
        <w:t>/Roll Call</w:t>
      </w:r>
      <w:r w:rsidRPr="009F10C9">
        <w:rPr>
          <w:rFonts w:cstheme="minorHAnsi"/>
          <w:sz w:val="20"/>
          <w:szCs w:val="20"/>
        </w:rPr>
        <w:t xml:space="preserve">:  </w:t>
      </w:r>
    </w:p>
    <w:tbl>
      <w:tblPr>
        <w:tblStyle w:val="TableGrid"/>
        <w:tblW w:w="9820" w:type="dxa"/>
        <w:tblLook w:val="04A0" w:firstRow="1" w:lastRow="0" w:firstColumn="1" w:lastColumn="0" w:noHBand="0" w:noVBand="1"/>
      </w:tblPr>
      <w:tblGrid>
        <w:gridCol w:w="321"/>
        <w:gridCol w:w="1416"/>
        <w:gridCol w:w="235"/>
        <w:gridCol w:w="1698"/>
        <w:gridCol w:w="235"/>
        <w:gridCol w:w="1834"/>
        <w:gridCol w:w="320"/>
        <w:gridCol w:w="1696"/>
        <w:gridCol w:w="235"/>
        <w:gridCol w:w="1830"/>
      </w:tblGrid>
      <w:tr w:rsidR="00C77F92" w:rsidRPr="009F10C9" w14:paraId="7F2E62F9" w14:textId="5F2DB67B" w:rsidTr="007F3712">
        <w:trPr>
          <w:trHeight w:val="395"/>
        </w:trPr>
        <w:tc>
          <w:tcPr>
            <w:tcW w:w="236" w:type="dxa"/>
            <w:tcBorders>
              <w:top w:val="single" w:sz="4" w:space="0" w:color="auto"/>
            </w:tcBorders>
          </w:tcPr>
          <w:p w14:paraId="1370AF21" w14:textId="2AE26EDB" w:rsidR="00C77F92" w:rsidRPr="009F10C9" w:rsidRDefault="009D2903" w:rsidP="00C77F92">
            <w:pPr>
              <w:rPr>
                <w:rFonts w:cstheme="minorHAnsi"/>
                <w:sz w:val="20"/>
                <w:szCs w:val="20"/>
              </w:rPr>
            </w:pPr>
            <w:r>
              <w:rPr>
                <w:rFonts w:cstheme="minorHAnsi"/>
                <w:sz w:val="20"/>
                <w:szCs w:val="20"/>
              </w:rPr>
              <w:t>X</w:t>
            </w:r>
          </w:p>
        </w:tc>
        <w:tc>
          <w:tcPr>
            <w:tcW w:w="1440" w:type="dxa"/>
            <w:tcBorders>
              <w:top w:val="single" w:sz="4" w:space="0" w:color="auto"/>
            </w:tcBorders>
          </w:tcPr>
          <w:p w14:paraId="64FB346A" w14:textId="5B8D5A9D" w:rsidR="00C77F92" w:rsidRPr="009F10C9" w:rsidRDefault="00C77F92" w:rsidP="00C77F92">
            <w:pPr>
              <w:rPr>
                <w:rFonts w:cstheme="minorHAnsi"/>
                <w:sz w:val="20"/>
                <w:szCs w:val="20"/>
              </w:rPr>
            </w:pPr>
            <w:r w:rsidRPr="009F10C9">
              <w:rPr>
                <w:rFonts w:cstheme="minorHAnsi"/>
                <w:sz w:val="20"/>
                <w:szCs w:val="20"/>
              </w:rPr>
              <w:t>Katie Belt</w:t>
            </w:r>
          </w:p>
        </w:tc>
        <w:tc>
          <w:tcPr>
            <w:tcW w:w="236" w:type="dxa"/>
            <w:tcBorders>
              <w:top w:val="single" w:sz="4" w:space="0" w:color="auto"/>
            </w:tcBorders>
          </w:tcPr>
          <w:p w14:paraId="1416C5E4" w14:textId="77777777" w:rsidR="00C77F92" w:rsidRPr="009F10C9" w:rsidRDefault="00C77F92" w:rsidP="00C77F92">
            <w:pPr>
              <w:rPr>
                <w:rFonts w:cstheme="minorHAnsi"/>
                <w:sz w:val="20"/>
                <w:szCs w:val="20"/>
              </w:rPr>
            </w:pPr>
          </w:p>
        </w:tc>
        <w:tc>
          <w:tcPr>
            <w:tcW w:w="1728" w:type="dxa"/>
            <w:tcBorders>
              <w:top w:val="single" w:sz="4" w:space="0" w:color="auto"/>
            </w:tcBorders>
          </w:tcPr>
          <w:p w14:paraId="48B26736" w14:textId="52389053" w:rsidR="00C77F92" w:rsidRPr="009F10C9" w:rsidRDefault="00C77F92" w:rsidP="00C77F92">
            <w:pPr>
              <w:rPr>
                <w:rFonts w:cstheme="minorHAnsi"/>
                <w:sz w:val="20"/>
                <w:szCs w:val="20"/>
              </w:rPr>
            </w:pPr>
            <w:r w:rsidRPr="009F10C9">
              <w:rPr>
                <w:rFonts w:cstheme="minorHAnsi"/>
                <w:sz w:val="20"/>
                <w:szCs w:val="20"/>
              </w:rPr>
              <w:t>Sandy Doty</w:t>
            </w:r>
          </w:p>
        </w:tc>
        <w:tc>
          <w:tcPr>
            <w:tcW w:w="236" w:type="dxa"/>
            <w:tcBorders>
              <w:top w:val="single" w:sz="4" w:space="0" w:color="auto"/>
            </w:tcBorders>
          </w:tcPr>
          <w:p w14:paraId="1AF968B5" w14:textId="77777777" w:rsidR="00C77F92" w:rsidRPr="009F10C9" w:rsidRDefault="00C77F92" w:rsidP="00C77F92">
            <w:pPr>
              <w:rPr>
                <w:rFonts w:cstheme="minorHAnsi"/>
                <w:sz w:val="20"/>
                <w:szCs w:val="20"/>
              </w:rPr>
            </w:pPr>
          </w:p>
        </w:tc>
        <w:tc>
          <w:tcPr>
            <w:tcW w:w="1872" w:type="dxa"/>
            <w:tcBorders>
              <w:top w:val="single" w:sz="4" w:space="0" w:color="auto"/>
            </w:tcBorders>
          </w:tcPr>
          <w:p w14:paraId="76CF09E5" w14:textId="407A06A1" w:rsidR="00C77F92" w:rsidRPr="009F10C9" w:rsidRDefault="00C77F92" w:rsidP="00C77F92">
            <w:pPr>
              <w:rPr>
                <w:rFonts w:cstheme="minorHAnsi"/>
                <w:sz w:val="20"/>
                <w:szCs w:val="20"/>
              </w:rPr>
            </w:pPr>
            <w:r w:rsidRPr="009F10C9">
              <w:rPr>
                <w:rFonts w:cstheme="minorHAnsi"/>
                <w:sz w:val="20"/>
                <w:szCs w:val="20"/>
              </w:rPr>
              <w:t>Carol Koch-Worrell</w:t>
            </w:r>
          </w:p>
        </w:tc>
        <w:tc>
          <w:tcPr>
            <w:tcW w:w="236" w:type="dxa"/>
            <w:tcBorders>
              <w:top w:val="single" w:sz="4" w:space="0" w:color="auto"/>
            </w:tcBorders>
          </w:tcPr>
          <w:p w14:paraId="69A266A3" w14:textId="77777777" w:rsidR="00C77F92" w:rsidRPr="009F10C9" w:rsidRDefault="00C77F92" w:rsidP="00C77F92">
            <w:pPr>
              <w:rPr>
                <w:rFonts w:cstheme="minorHAnsi"/>
                <w:sz w:val="20"/>
                <w:szCs w:val="20"/>
              </w:rPr>
            </w:pPr>
          </w:p>
        </w:tc>
        <w:tc>
          <w:tcPr>
            <w:tcW w:w="1728" w:type="dxa"/>
            <w:tcBorders>
              <w:top w:val="single" w:sz="4" w:space="0" w:color="auto"/>
            </w:tcBorders>
          </w:tcPr>
          <w:p w14:paraId="3FDFD366" w14:textId="31D06637" w:rsidR="00C77F92" w:rsidRPr="009F10C9" w:rsidRDefault="00C77F92" w:rsidP="00C77F92">
            <w:pPr>
              <w:rPr>
                <w:rFonts w:cstheme="minorHAnsi"/>
                <w:sz w:val="20"/>
                <w:szCs w:val="20"/>
              </w:rPr>
            </w:pPr>
            <w:r w:rsidRPr="009F10C9">
              <w:rPr>
                <w:rFonts w:cstheme="minorHAnsi"/>
                <w:sz w:val="20"/>
                <w:szCs w:val="20"/>
              </w:rPr>
              <w:t>Shelli Sheppard</w:t>
            </w:r>
          </w:p>
        </w:tc>
        <w:tc>
          <w:tcPr>
            <w:tcW w:w="236" w:type="dxa"/>
            <w:tcBorders>
              <w:top w:val="single" w:sz="4" w:space="0" w:color="auto"/>
            </w:tcBorders>
          </w:tcPr>
          <w:p w14:paraId="60F34FEA" w14:textId="45E692A7" w:rsidR="00C77F92" w:rsidRPr="009F10C9" w:rsidRDefault="00C77F92" w:rsidP="00C77F92">
            <w:pPr>
              <w:rPr>
                <w:rFonts w:cstheme="minorHAnsi"/>
                <w:sz w:val="20"/>
                <w:szCs w:val="20"/>
              </w:rPr>
            </w:pPr>
          </w:p>
        </w:tc>
        <w:tc>
          <w:tcPr>
            <w:tcW w:w="1872" w:type="dxa"/>
            <w:tcBorders>
              <w:top w:val="single" w:sz="4" w:space="0" w:color="auto"/>
            </w:tcBorders>
          </w:tcPr>
          <w:p w14:paraId="77BE7189" w14:textId="0E5A8DB0" w:rsidR="00C77F92" w:rsidRPr="009F10C9" w:rsidRDefault="00C77F92" w:rsidP="00C77F92">
            <w:pPr>
              <w:rPr>
                <w:rFonts w:cstheme="minorHAnsi"/>
                <w:sz w:val="20"/>
                <w:szCs w:val="20"/>
              </w:rPr>
            </w:pPr>
            <w:r w:rsidRPr="009F10C9">
              <w:rPr>
                <w:rFonts w:cstheme="minorHAnsi"/>
                <w:sz w:val="20"/>
                <w:szCs w:val="20"/>
              </w:rPr>
              <w:t>Andy Wildman</w:t>
            </w:r>
          </w:p>
        </w:tc>
      </w:tr>
      <w:tr w:rsidR="00C77F92" w:rsidRPr="009F10C9" w14:paraId="27301C17" w14:textId="60168157" w:rsidTr="00C77F92">
        <w:trPr>
          <w:trHeight w:val="576"/>
        </w:trPr>
        <w:tc>
          <w:tcPr>
            <w:tcW w:w="236" w:type="dxa"/>
          </w:tcPr>
          <w:p w14:paraId="51C08662" w14:textId="4BC39FAD" w:rsidR="00C77F92" w:rsidRPr="009F10C9" w:rsidRDefault="009D2903" w:rsidP="00C77F92">
            <w:pPr>
              <w:rPr>
                <w:rFonts w:cstheme="minorHAnsi"/>
                <w:sz w:val="20"/>
                <w:szCs w:val="20"/>
              </w:rPr>
            </w:pPr>
            <w:r>
              <w:rPr>
                <w:rFonts w:cstheme="minorHAnsi"/>
                <w:sz w:val="20"/>
                <w:szCs w:val="20"/>
              </w:rPr>
              <w:t>X</w:t>
            </w:r>
          </w:p>
        </w:tc>
        <w:tc>
          <w:tcPr>
            <w:tcW w:w="1440" w:type="dxa"/>
          </w:tcPr>
          <w:p w14:paraId="61F0447A" w14:textId="46404D5B" w:rsidR="00C77F92" w:rsidRPr="009F10C9" w:rsidRDefault="00C77F92" w:rsidP="00C77F92">
            <w:pPr>
              <w:rPr>
                <w:rFonts w:cstheme="minorHAnsi"/>
                <w:sz w:val="20"/>
                <w:szCs w:val="20"/>
              </w:rPr>
            </w:pPr>
            <w:r w:rsidRPr="009F10C9">
              <w:rPr>
                <w:rFonts w:cstheme="minorHAnsi"/>
                <w:sz w:val="20"/>
                <w:szCs w:val="20"/>
              </w:rPr>
              <w:t>Brad Betts</w:t>
            </w:r>
          </w:p>
        </w:tc>
        <w:tc>
          <w:tcPr>
            <w:tcW w:w="236" w:type="dxa"/>
          </w:tcPr>
          <w:p w14:paraId="597FE538" w14:textId="77777777" w:rsidR="00C77F92" w:rsidRPr="009F10C9" w:rsidRDefault="00C77F92" w:rsidP="00C77F92">
            <w:pPr>
              <w:rPr>
                <w:rFonts w:cstheme="minorHAnsi"/>
                <w:sz w:val="20"/>
                <w:szCs w:val="20"/>
              </w:rPr>
            </w:pPr>
          </w:p>
        </w:tc>
        <w:tc>
          <w:tcPr>
            <w:tcW w:w="1728" w:type="dxa"/>
          </w:tcPr>
          <w:p w14:paraId="1A897A93" w14:textId="5267905A" w:rsidR="00C77F92" w:rsidRPr="009F10C9" w:rsidRDefault="00C77F92" w:rsidP="00C77F92">
            <w:pPr>
              <w:rPr>
                <w:rFonts w:cstheme="minorHAnsi"/>
                <w:sz w:val="20"/>
                <w:szCs w:val="20"/>
              </w:rPr>
            </w:pPr>
            <w:r w:rsidRPr="009F10C9">
              <w:rPr>
                <w:rFonts w:cstheme="minorHAnsi"/>
                <w:sz w:val="20"/>
                <w:szCs w:val="20"/>
              </w:rPr>
              <w:t xml:space="preserve">Dawn </w:t>
            </w:r>
            <w:proofErr w:type="spellStart"/>
            <w:r w:rsidRPr="009F10C9">
              <w:rPr>
                <w:rFonts w:cstheme="minorHAnsi"/>
                <w:sz w:val="20"/>
                <w:szCs w:val="20"/>
              </w:rPr>
              <w:t>Egelston</w:t>
            </w:r>
            <w:proofErr w:type="spellEnd"/>
          </w:p>
        </w:tc>
        <w:tc>
          <w:tcPr>
            <w:tcW w:w="236" w:type="dxa"/>
          </w:tcPr>
          <w:p w14:paraId="49A7F609" w14:textId="77777777" w:rsidR="00C77F92" w:rsidRPr="009F10C9" w:rsidRDefault="00C77F92" w:rsidP="00C77F92">
            <w:pPr>
              <w:rPr>
                <w:rFonts w:cstheme="minorHAnsi"/>
                <w:sz w:val="20"/>
                <w:szCs w:val="20"/>
              </w:rPr>
            </w:pPr>
          </w:p>
        </w:tc>
        <w:tc>
          <w:tcPr>
            <w:tcW w:w="1872" w:type="dxa"/>
          </w:tcPr>
          <w:p w14:paraId="57EA9071" w14:textId="7D6EA2E1" w:rsidR="00C77F92" w:rsidRPr="009F10C9" w:rsidRDefault="00C77F92" w:rsidP="00C77F92">
            <w:pPr>
              <w:rPr>
                <w:rFonts w:cstheme="minorHAnsi"/>
                <w:sz w:val="20"/>
                <w:szCs w:val="20"/>
              </w:rPr>
            </w:pPr>
            <w:r w:rsidRPr="009F10C9">
              <w:rPr>
                <w:rFonts w:cstheme="minorHAnsi"/>
                <w:sz w:val="20"/>
                <w:szCs w:val="20"/>
              </w:rPr>
              <w:t>Andrew Krumm</w:t>
            </w:r>
          </w:p>
        </w:tc>
        <w:tc>
          <w:tcPr>
            <w:tcW w:w="236" w:type="dxa"/>
          </w:tcPr>
          <w:p w14:paraId="75185086" w14:textId="2A4DDDEE" w:rsidR="00C77F92" w:rsidRPr="009F10C9" w:rsidRDefault="009D2903" w:rsidP="00C77F92">
            <w:pPr>
              <w:rPr>
                <w:rFonts w:cstheme="minorHAnsi"/>
                <w:sz w:val="20"/>
                <w:szCs w:val="20"/>
              </w:rPr>
            </w:pPr>
            <w:r>
              <w:rPr>
                <w:rFonts w:cstheme="minorHAnsi"/>
                <w:sz w:val="20"/>
                <w:szCs w:val="20"/>
              </w:rPr>
              <w:t>X</w:t>
            </w:r>
          </w:p>
        </w:tc>
        <w:tc>
          <w:tcPr>
            <w:tcW w:w="1728" w:type="dxa"/>
          </w:tcPr>
          <w:p w14:paraId="7402A758" w14:textId="34DC455F" w:rsidR="00C77F92" w:rsidRPr="009F10C9" w:rsidRDefault="00C77F92" w:rsidP="00C77F92">
            <w:pPr>
              <w:rPr>
                <w:rFonts w:cstheme="minorHAnsi"/>
                <w:sz w:val="20"/>
                <w:szCs w:val="20"/>
              </w:rPr>
            </w:pPr>
            <w:r w:rsidRPr="009F10C9">
              <w:rPr>
                <w:rFonts w:cstheme="minorHAnsi"/>
                <w:sz w:val="20"/>
                <w:szCs w:val="20"/>
              </w:rPr>
              <w:t>Samantha Schnabel</w:t>
            </w:r>
          </w:p>
        </w:tc>
        <w:tc>
          <w:tcPr>
            <w:tcW w:w="236" w:type="dxa"/>
          </w:tcPr>
          <w:p w14:paraId="4A87D5AD" w14:textId="288805C9" w:rsidR="00C77F92" w:rsidRPr="009F10C9" w:rsidRDefault="00C77F92" w:rsidP="00C77F92">
            <w:pPr>
              <w:rPr>
                <w:rFonts w:cstheme="minorHAnsi"/>
                <w:sz w:val="20"/>
                <w:szCs w:val="20"/>
              </w:rPr>
            </w:pPr>
          </w:p>
        </w:tc>
        <w:tc>
          <w:tcPr>
            <w:tcW w:w="1872" w:type="dxa"/>
          </w:tcPr>
          <w:p w14:paraId="5A6CC816" w14:textId="55D9F7FE" w:rsidR="00C77F92" w:rsidRPr="009F10C9" w:rsidRDefault="00C77F92" w:rsidP="00C77F92">
            <w:pPr>
              <w:rPr>
                <w:rFonts w:cstheme="minorHAnsi"/>
                <w:sz w:val="20"/>
                <w:szCs w:val="20"/>
              </w:rPr>
            </w:pPr>
            <w:r w:rsidRPr="009F10C9">
              <w:rPr>
                <w:rFonts w:cstheme="minorHAnsi"/>
                <w:sz w:val="20"/>
                <w:szCs w:val="20"/>
              </w:rPr>
              <w:t>Courtney Van Ostran</w:t>
            </w:r>
          </w:p>
        </w:tc>
      </w:tr>
      <w:tr w:rsidR="00C77F92" w:rsidRPr="009F10C9" w14:paraId="243209CA" w14:textId="1A44D9E6" w:rsidTr="007F3712">
        <w:trPr>
          <w:trHeight w:val="395"/>
        </w:trPr>
        <w:tc>
          <w:tcPr>
            <w:tcW w:w="236" w:type="dxa"/>
          </w:tcPr>
          <w:p w14:paraId="39522B77" w14:textId="2AD17AB4" w:rsidR="00C77F92" w:rsidRPr="009F10C9" w:rsidRDefault="009D2903" w:rsidP="00C77F92">
            <w:pPr>
              <w:rPr>
                <w:rFonts w:cstheme="minorHAnsi"/>
                <w:sz w:val="20"/>
                <w:szCs w:val="20"/>
              </w:rPr>
            </w:pPr>
            <w:r>
              <w:rPr>
                <w:rFonts w:cstheme="minorHAnsi"/>
                <w:sz w:val="20"/>
                <w:szCs w:val="20"/>
              </w:rPr>
              <w:t>X</w:t>
            </w:r>
          </w:p>
        </w:tc>
        <w:tc>
          <w:tcPr>
            <w:tcW w:w="1440" w:type="dxa"/>
          </w:tcPr>
          <w:p w14:paraId="205A3951" w14:textId="78CBE88D" w:rsidR="00C77F92" w:rsidRPr="009F10C9" w:rsidRDefault="00C77F92" w:rsidP="00C77F92">
            <w:pPr>
              <w:rPr>
                <w:rFonts w:cstheme="minorHAnsi"/>
                <w:sz w:val="20"/>
                <w:szCs w:val="20"/>
              </w:rPr>
            </w:pPr>
            <w:r w:rsidRPr="009F10C9">
              <w:rPr>
                <w:rFonts w:cstheme="minorHAnsi"/>
                <w:sz w:val="20"/>
                <w:szCs w:val="20"/>
              </w:rPr>
              <w:t xml:space="preserve">Shelley </w:t>
            </w:r>
            <w:proofErr w:type="spellStart"/>
            <w:r w:rsidRPr="009F10C9">
              <w:rPr>
                <w:rFonts w:cstheme="minorHAnsi"/>
                <w:sz w:val="20"/>
                <w:szCs w:val="20"/>
              </w:rPr>
              <w:t>Carr</w:t>
            </w:r>
            <w:proofErr w:type="spellEnd"/>
          </w:p>
        </w:tc>
        <w:tc>
          <w:tcPr>
            <w:tcW w:w="236" w:type="dxa"/>
          </w:tcPr>
          <w:p w14:paraId="40559E09" w14:textId="77777777" w:rsidR="00C77F92" w:rsidRPr="009F10C9" w:rsidRDefault="00C77F92" w:rsidP="00C77F92">
            <w:pPr>
              <w:rPr>
                <w:rFonts w:cstheme="minorHAnsi"/>
                <w:sz w:val="20"/>
                <w:szCs w:val="20"/>
              </w:rPr>
            </w:pPr>
          </w:p>
        </w:tc>
        <w:tc>
          <w:tcPr>
            <w:tcW w:w="1728" w:type="dxa"/>
          </w:tcPr>
          <w:p w14:paraId="2F9C8F4B" w14:textId="50D6F988" w:rsidR="00C77F92" w:rsidRPr="009F10C9" w:rsidRDefault="00C77F92" w:rsidP="00C77F92">
            <w:pPr>
              <w:rPr>
                <w:rFonts w:cstheme="minorHAnsi"/>
                <w:sz w:val="20"/>
                <w:szCs w:val="20"/>
              </w:rPr>
            </w:pPr>
            <w:r w:rsidRPr="009F10C9">
              <w:rPr>
                <w:rFonts w:cstheme="minorHAnsi"/>
                <w:sz w:val="20"/>
                <w:szCs w:val="20"/>
              </w:rPr>
              <w:t>Emily Hartman</w:t>
            </w:r>
          </w:p>
        </w:tc>
        <w:tc>
          <w:tcPr>
            <w:tcW w:w="236" w:type="dxa"/>
          </w:tcPr>
          <w:p w14:paraId="6BDC1EBC" w14:textId="77777777" w:rsidR="00C77F92" w:rsidRPr="009F10C9" w:rsidRDefault="00C77F92" w:rsidP="00C77F92">
            <w:pPr>
              <w:rPr>
                <w:rFonts w:cstheme="minorHAnsi"/>
                <w:sz w:val="20"/>
                <w:szCs w:val="20"/>
              </w:rPr>
            </w:pPr>
          </w:p>
        </w:tc>
        <w:tc>
          <w:tcPr>
            <w:tcW w:w="1872" w:type="dxa"/>
          </w:tcPr>
          <w:p w14:paraId="04B5AE4C" w14:textId="4F752551" w:rsidR="00C77F92" w:rsidRPr="009F10C9" w:rsidRDefault="00C77F92" w:rsidP="00C77F92">
            <w:pPr>
              <w:rPr>
                <w:rFonts w:cstheme="minorHAnsi"/>
                <w:sz w:val="20"/>
                <w:szCs w:val="20"/>
              </w:rPr>
            </w:pPr>
            <w:r w:rsidRPr="009F10C9">
              <w:rPr>
                <w:rFonts w:cstheme="minorHAnsi"/>
                <w:sz w:val="20"/>
                <w:szCs w:val="20"/>
              </w:rPr>
              <w:t xml:space="preserve">Elizabeth </w:t>
            </w:r>
            <w:proofErr w:type="spellStart"/>
            <w:r w:rsidRPr="009F10C9">
              <w:rPr>
                <w:rFonts w:cstheme="minorHAnsi"/>
                <w:sz w:val="20"/>
                <w:szCs w:val="20"/>
              </w:rPr>
              <w:t>Kowalczk</w:t>
            </w:r>
            <w:proofErr w:type="spellEnd"/>
          </w:p>
        </w:tc>
        <w:tc>
          <w:tcPr>
            <w:tcW w:w="236" w:type="dxa"/>
          </w:tcPr>
          <w:p w14:paraId="711B51D0" w14:textId="77777777" w:rsidR="00C77F92" w:rsidRPr="009F10C9" w:rsidRDefault="00C77F92" w:rsidP="00C77F92">
            <w:pPr>
              <w:rPr>
                <w:rFonts w:cstheme="minorHAnsi"/>
                <w:sz w:val="20"/>
                <w:szCs w:val="20"/>
              </w:rPr>
            </w:pPr>
          </w:p>
        </w:tc>
        <w:tc>
          <w:tcPr>
            <w:tcW w:w="1728" w:type="dxa"/>
          </w:tcPr>
          <w:p w14:paraId="788D55F5" w14:textId="4E0DB63F" w:rsidR="00C77F92" w:rsidRPr="009F10C9" w:rsidRDefault="00C77F92" w:rsidP="00C77F92">
            <w:pPr>
              <w:rPr>
                <w:rFonts w:cstheme="minorHAnsi"/>
                <w:sz w:val="20"/>
                <w:szCs w:val="20"/>
              </w:rPr>
            </w:pPr>
            <w:r w:rsidRPr="009F10C9">
              <w:rPr>
                <w:rFonts w:cstheme="minorHAnsi"/>
                <w:sz w:val="20"/>
                <w:szCs w:val="20"/>
              </w:rPr>
              <w:t>Jennifer Sherman</w:t>
            </w:r>
          </w:p>
        </w:tc>
        <w:tc>
          <w:tcPr>
            <w:tcW w:w="236" w:type="dxa"/>
          </w:tcPr>
          <w:p w14:paraId="708B67FD" w14:textId="77777777" w:rsidR="00C77F92" w:rsidRPr="009F10C9" w:rsidRDefault="00C77F92" w:rsidP="00C77F92">
            <w:pPr>
              <w:rPr>
                <w:rFonts w:cstheme="minorHAnsi"/>
                <w:sz w:val="20"/>
                <w:szCs w:val="20"/>
              </w:rPr>
            </w:pPr>
          </w:p>
        </w:tc>
        <w:tc>
          <w:tcPr>
            <w:tcW w:w="1872" w:type="dxa"/>
          </w:tcPr>
          <w:p w14:paraId="5E68013A" w14:textId="62501999" w:rsidR="00C77F92" w:rsidRPr="009F10C9" w:rsidRDefault="00C77F92" w:rsidP="00C77F92">
            <w:pPr>
              <w:rPr>
                <w:rFonts w:cstheme="minorHAnsi"/>
                <w:sz w:val="20"/>
                <w:szCs w:val="20"/>
              </w:rPr>
            </w:pPr>
            <w:r w:rsidRPr="009F10C9">
              <w:rPr>
                <w:rFonts w:cstheme="minorHAnsi"/>
                <w:sz w:val="20"/>
                <w:szCs w:val="20"/>
              </w:rPr>
              <w:t xml:space="preserve">Jessica </w:t>
            </w:r>
            <w:proofErr w:type="spellStart"/>
            <w:r w:rsidRPr="009F10C9">
              <w:rPr>
                <w:rFonts w:cstheme="minorHAnsi"/>
                <w:sz w:val="20"/>
                <w:szCs w:val="20"/>
              </w:rPr>
              <w:t>Zelenack</w:t>
            </w:r>
            <w:proofErr w:type="spellEnd"/>
          </w:p>
        </w:tc>
      </w:tr>
      <w:tr w:rsidR="00C77F92" w:rsidRPr="009F10C9" w14:paraId="49BACAAB" w14:textId="57040282" w:rsidTr="007F3712">
        <w:trPr>
          <w:trHeight w:val="431"/>
        </w:trPr>
        <w:tc>
          <w:tcPr>
            <w:tcW w:w="236" w:type="dxa"/>
          </w:tcPr>
          <w:p w14:paraId="6E7267D2" w14:textId="415D107A" w:rsidR="00C77F92" w:rsidRPr="009F10C9" w:rsidRDefault="009D2903" w:rsidP="00C77F92">
            <w:pPr>
              <w:rPr>
                <w:rFonts w:cstheme="minorHAnsi"/>
                <w:sz w:val="20"/>
                <w:szCs w:val="20"/>
              </w:rPr>
            </w:pPr>
            <w:r>
              <w:rPr>
                <w:rFonts w:cstheme="minorHAnsi"/>
                <w:sz w:val="20"/>
                <w:szCs w:val="20"/>
              </w:rPr>
              <w:t>X</w:t>
            </w:r>
          </w:p>
        </w:tc>
        <w:tc>
          <w:tcPr>
            <w:tcW w:w="1440" w:type="dxa"/>
          </w:tcPr>
          <w:p w14:paraId="3605C3A6" w14:textId="0F1A5F39" w:rsidR="00C77F92" w:rsidRPr="009F10C9" w:rsidRDefault="00C77F92" w:rsidP="00C77F92">
            <w:pPr>
              <w:rPr>
                <w:rFonts w:cstheme="minorHAnsi"/>
                <w:sz w:val="20"/>
                <w:szCs w:val="20"/>
              </w:rPr>
            </w:pPr>
            <w:r w:rsidRPr="009F10C9">
              <w:rPr>
                <w:rFonts w:cstheme="minorHAnsi"/>
                <w:sz w:val="20"/>
                <w:szCs w:val="20"/>
              </w:rPr>
              <w:t>Don Charlton</w:t>
            </w:r>
          </w:p>
        </w:tc>
        <w:tc>
          <w:tcPr>
            <w:tcW w:w="236" w:type="dxa"/>
          </w:tcPr>
          <w:p w14:paraId="162F8190" w14:textId="6D31FE79" w:rsidR="00C77F92" w:rsidRPr="009F10C9" w:rsidRDefault="00C77F92" w:rsidP="00C77F92">
            <w:pPr>
              <w:rPr>
                <w:rFonts w:cstheme="minorHAnsi"/>
                <w:sz w:val="20"/>
                <w:szCs w:val="20"/>
              </w:rPr>
            </w:pPr>
          </w:p>
        </w:tc>
        <w:tc>
          <w:tcPr>
            <w:tcW w:w="1728" w:type="dxa"/>
          </w:tcPr>
          <w:p w14:paraId="378A2504" w14:textId="55C9C3F3" w:rsidR="00C77F92" w:rsidRPr="009F10C9" w:rsidRDefault="00C77F92" w:rsidP="00C77F92">
            <w:pPr>
              <w:rPr>
                <w:rFonts w:cstheme="minorHAnsi"/>
                <w:sz w:val="20"/>
                <w:szCs w:val="20"/>
              </w:rPr>
            </w:pPr>
            <w:r w:rsidRPr="009F10C9">
              <w:rPr>
                <w:rFonts w:cstheme="minorHAnsi"/>
                <w:sz w:val="20"/>
                <w:szCs w:val="20"/>
              </w:rPr>
              <w:t>K. Heffron</w:t>
            </w:r>
          </w:p>
        </w:tc>
        <w:tc>
          <w:tcPr>
            <w:tcW w:w="236" w:type="dxa"/>
          </w:tcPr>
          <w:p w14:paraId="294BCD9C" w14:textId="77777777" w:rsidR="00C77F92" w:rsidRPr="009F10C9" w:rsidRDefault="00C77F92" w:rsidP="00C77F92">
            <w:pPr>
              <w:rPr>
                <w:rFonts w:cstheme="minorHAnsi"/>
                <w:sz w:val="20"/>
                <w:szCs w:val="20"/>
              </w:rPr>
            </w:pPr>
          </w:p>
        </w:tc>
        <w:tc>
          <w:tcPr>
            <w:tcW w:w="1872" w:type="dxa"/>
          </w:tcPr>
          <w:p w14:paraId="2B5EE1CA" w14:textId="1D736F5C" w:rsidR="00C77F92" w:rsidRPr="009F10C9" w:rsidRDefault="00C77F92" w:rsidP="00C77F92">
            <w:pPr>
              <w:rPr>
                <w:rFonts w:cstheme="minorHAnsi"/>
                <w:sz w:val="20"/>
                <w:szCs w:val="20"/>
              </w:rPr>
            </w:pPr>
            <w:r w:rsidRPr="009F10C9">
              <w:rPr>
                <w:rFonts w:cstheme="minorHAnsi"/>
                <w:sz w:val="20"/>
                <w:szCs w:val="20"/>
              </w:rPr>
              <w:t>Vonda McDonald</w:t>
            </w:r>
          </w:p>
        </w:tc>
        <w:tc>
          <w:tcPr>
            <w:tcW w:w="236" w:type="dxa"/>
          </w:tcPr>
          <w:p w14:paraId="6F871827" w14:textId="77777777" w:rsidR="00C77F92" w:rsidRPr="009F10C9" w:rsidRDefault="00C77F92" w:rsidP="00C77F92">
            <w:pPr>
              <w:rPr>
                <w:rFonts w:cstheme="minorHAnsi"/>
                <w:sz w:val="20"/>
                <w:szCs w:val="20"/>
              </w:rPr>
            </w:pPr>
          </w:p>
        </w:tc>
        <w:tc>
          <w:tcPr>
            <w:tcW w:w="1728" w:type="dxa"/>
          </w:tcPr>
          <w:p w14:paraId="43D97F86" w14:textId="2E30EFF3" w:rsidR="00C77F92" w:rsidRPr="009F10C9" w:rsidRDefault="00C77F92" w:rsidP="00C77F92">
            <w:pPr>
              <w:rPr>
                <w:rFonts w:cstheme="minorHAnsi"/>
                <w:sz w:val="20"/>
                <w:szCs w:val="20"/>
              </w:rPr>
            </w:pPr>
            <w:r w:rsidRPr="009F10C9">
              <w:rPr>
                <w:rFonts w:cstheme="minorHAnsi"/>
                <w:sz w:val="20"/>
                <w:szCs w:val="20"/>
              </w:rPr>
              <w:t>Jerod Smith</w:t>
            </w:r>
          </w:p>
        </w:tc>
        <w:tc>
          <w:tcPr>
            <w:tcW w:w="236" w:type="dxa"/>
          </w:tcPr>
          <w:p w14:paraId="2994F045" w14:textId="72968ABC" w:rsidR="00C77F92" w:rsidRPr="009F10C9" w:rsidRDefault="00C77F92" w:rsidP="00C77F92">
            <w:pPr>
              <w:rPr>
                <w:rFonts w:cstheme="minorHAnsi"/>
                <w:sz w:val="20"/>
                <w:szCs w:val="20"/>
              </w:rPr>
            </w:pPr>
          </w:p>
        </w:tc>
        <w:tc>
          <w:tcPr>
            <w:tcW w:w="1872" w:type="dxa"/>
          </w:tcPr>
          <w:p w14:paraId="4FE11968" w14:textId="17D2B982" w:rsidR="00C77F92" w:rsidRPr="009F10C9" w:rsidRDefault="00C77F92" w:rsidP="00C77F92">
            <w:pPr>
              <w:rPr>
                <w:rFonts w:cstheme="minorHAnsi"/>
                <w:sz w:val="20"/>
                <w:szCs w:val="20"/>
              </w:rPr>
            </w:pPr>
          </w:p>
        </w:tc>
      </w:tr>
      <w:tr w:rsidR="00C77F92" w:rsidRPr="009F10C9" w14:paraId="78C22AC7" w14:textId="09987F01" w:rsidTr="007F3712">
        <w:trPr>
          <w:trHeight w:val="350"/>
        </w:trPr>
        <w:tc>
          <w:tcPr>
            <w:tcW w:w="236" w:type="dxa"/>
          </w:tcPr>
          <w:p w14:paraId="5C65006F" w14:textId="71C79ACE" w:rsidR="00C77F92" w:rsidRPr="009F10C9" w:rsidRDefault="00B04907" w:rsidP="00C77F92">
            <w:pPr>
              <w:rPr>
                <w:rFonts w:cstheme="minorHAnsi"/>
                <w:sz w:val="20"/>
                <w:szCs w:val="20"/>
              </w:rPr>
            </w:pPr>
            <w:r>
              <w:rPr>
                <w:rFonts w:cstheme="minorHAnsi"/>
                <w:sz w:val="20"/>
                <w:szCs w:val="20"/>
              </w:rPr>
              <w:t>X</w:t>
            </w:r>
          </w:p>
        </w:tc>
        <w:tc>
          <w:tcPr>
            <w:tcW w:w="1440" w:type="dxa"/>
          </w:tcPr>
          <w:p w14:paraId="29CE8EBF" w14:textId="0535DE48" w:rsidR="00C77F92" w:rsidRPr="009F10C9" w:rsidRDefault="00C77F92" w:rsidP="00C77F92">
            <w:pPr>
              <w:rPr>
                <w:rFonts w:cstheme="minorHAnsi"/>
                <w:sz w:val="20"/>
                <w:szCs w:val="20"/>
              </w:rPr>
            </w:pPr>
            <w:r w:rsidRPr="009F10C9">
              <w:rPr>
                <w:rFonts w:cstheme="minorHAnsi"/>
                <w:sz w:val="20"/>
                <w:szCs w:val="20"/>
              </w:rPr>
              <w:t>Erin Cox</w:t>
            </w:r>
          </w:p>
        </w:tc>
        <w:tc>
          <w:tcPr>
            <w:tcW w:w="236" w:type="dxa"/>
          </w:tcPr>
          <w:p w14:paraId="744708DB" w14:textId="77777777" w:rsidR="00C77F92" w:rsidRPr="009F10C9" w:rsidRDefault="00C77F92" w:rsidP="00C77F92">
            <w:pPr>
              <w:rPr>
                <w:rFonts w:cstheme="minorHAnsi"/>
                <w:sz w:val="20"/>
                <w:szCs w:val="20"/>
              </w:rPr>
            </w:pPr>
          </w:p>
        </w:tc>
        <w:tc>
          <w:tcPr>
            <w:tcW w:w="1728" w:type="dxa"/>
          </w:tcPr>
          <w:p w14:paraId="642BA0BC" w14:textId="5F2C652D" w:rsidR="00C77F92" w:rsidRPr="009F10C9" w:rsidRDefault="00C77F92" w:rsidP="00C77F92">
            <w:pPr>
              <w:rPr>
                <w:rFonts w:cstheme="minorHAnsi"/>
                <w:sz w:val="20"/>
                <w:szCs w:val="20"/>
              </w:rPr>
            </w:pPr>
            <w:r w:rsidRPr="009F10C9">
              <w:rPr>
                <w:rFonts w:cstheme="minorHAnsi"/>
                <w:sz w:val="20"/>
                <w:szCs w:val="20"/>
              </w:rPr>
              <w:t>Pam Hooker</w:t>
            </w:r>
          </w:p>
        </w:tc>
        <w:tc>
          <w:tcPr>
            <w:tcW w:w="236" w:type="dxa"/>
          </w:tcPr>
          <w:p w14:paraId="2D8EBC97" w14:textId="77777777" w:rsidR="00C77F92" w:rsidRPr="009F10C9" w:rsidRDefault="00C77F92" w:rsidP="00C77F92">
            <w:pPr>
              <w:rPr>
                <w:rFonts w:cstheme="minorHAnsi"/>
                <w:sz w:val="20"/>
                <w:szCs w:val="20"/>
              </w:rPr>
            </w:pPr>
          </w:p>
        </w:tc>
        <w:tc>
          <w:tcPr>
            <w:tcW w:w="1872" w:type="dxa"/>
          </w:tcPr>
          <w:p w14:paraId="5482FB97" w14:textId="1E3948F3" w:rsidR="00C77F92" w:rsidRPr="009F10C9" w:rsidRDefault="00C77F92" w:rsidP="00C77F92">
            <w:pPr>
              <w:rPr>
                <w:rFonts w:cstheme="minorHAnsi"/>
                <w:sz w:val="20"/>
                <w:szCs w:val="20"/>
              </w:rPr>
            </w:pPr>
            <w:r w:rsidRPr="009F10C9">
              <w:rPr>
                <w:rFonts w:cstheme="minorHAnsi"/>
                <w:sz w:val="20"/>
                <w:szCs w:val="20"/>
              </w:rPr>
              <w:t>Sarah Noblett</w:t>
            </w:r>
          </w:p>
        </w:tc>
        <w:tc>
          <w:tcPr>
            <w:tcW w:w="236" w:type="dxa"/>
          </w:tcPr>
          <w:p w14:paraId="725783A2" w14:textId="77777777" w:rsidR="00C77F92" w:rsidRPr="009F10C9" w:rsidRDefault="00C77F92" w:rsidP="00C77F92">
            <w:pPr>
              <w:rPr>
                <w:rFonts w:cstheme="minorHAnsi"/>
                <w:sz w:val="20"/>
                <w:szCs w:val="20"/>
              </w:rPr>
            </w:pPr>
          </w:p>
        </w:tc>
        <w:tc>
          <w:tcPr>
            <w:tcW w:w="1728" w:type="dxa"/>
          </w:tcPr>
          <w:p w14:paraId="752EF340" w14:textId="2B250578" w:rsidR="00C77F92" w:rsidRPr="009F10C9" w:rsidRDefault="00C77F92" w:rsidP="00C77F92">
            <w:pPr>
              <w:rPr>
                <w:rFonts w:cstheme="minorHAnsi"/>
                <w:sz w:val="20"/>
                <w:szCs w:val="20"/>
              </w:rPr>
            </w:pPr>
            <w:r w:rsidRPr="009F10C9">
              <w:rPr>
                <w:rFonts w:cstheme="minorHAnsi"/>
                <w:sz w:val="20"/>
                <w:szCs w:val="20"/>
              </w:rPr>
              <w:t>Kristen Snyder</w:t>
            </w:r>
          </w:p>
        </w:tc>
        <w:tc>
          <w:tcPr>
            <w:tcW w:w="236" w:type="dxa"/>
          </w:tcPr>
          <w:p w14:paraId="0E3E5D12" w14:textId="77777777" w:rsidR="00C77F92" w:rsidRPr="009F10C9" w:rsidRDefault="00C77F92" w:rsidP="00C77F92">
            <w:pPr>
              <w:rPr>
                <w:rFonts w:cstheme="minorHAnsi"/>
                <w:sz w:val="20"/>
                <w:szCs w:val="20"/>
              </w:rPr>
            </w:pPr>
          </w:p>
        </w:tc>
        <w:tc>
          <w:tcPr>
            <w:tcW w:w="1872" w:type="dxa"/>
          </w:tcPr>
          <w:p w14:paraId="3A4D0322" w14:textId="2D3AA36E" w:rsidR="00C77F92" w:rsidRPr="009F10C9" w:rsidRDefault="00C77F92" w:rsidP="00C77F92">
            <w:pPr>
              <w:rPr>
                <w:rFonts w:cstheme="minorHAnsi"/>
                <w:sz w:val="20"/>
                <w:szCs w:val="20"/>
              </w:rPr>
            </w:pPr>
          </w:p>
        </w:tc>
      </w:tr>
      <w:tr w:rsidR="00C77F92" w:rsidRPr="009F10C9" w14:paraId="0DFBF9BE" w14:textId="77777777" w:rsidTr="007F3712">
        <w:trPr>
          <w:trHeight w:val="350"/>
        </w:trPr>
        <w:tc>
          <w:tcPr>
            <w:tcW w:w="236" w:type="dxa"/>
          </w:tcPr>
          <w:p w14:paraId="1524A61F" w14:textId="77777777" w:rsidR="00C77F92" w:rsidRPr="009F10C9" w:rsidRDefault="00C77F92" w:rsidP="00C77F92">
            <w:pPr>
              <w:rPr>
                <w:rFonts w:cstheme="minorHAnsi"/>
                <w:sz w:val="20"/>
                <w:szCs w:val="20"/>
              </w:rPr>
            </w:pPr>
          </w:p>
        </w:tc>
        <w:tc>
          <w:tcPr>
            <w:tcW w:w="1440" w:type="dxa"/>
          </w:tcPr>
          <w:p w14:paraId="3A05A889" w14:textId="6131A09C" w:rsidR="00C77F92" w:rsidRPr="009F10C9" w:rsidRDefault="00C77F92" w:rsidP="00C77F92">
            <w:pPr>
              <w:rPr>
                <w:rFonts w:cstheme="minorHAnsi"/>
                <w:sz w:val="20"/>
                <w:szCs w:val="20"/>
              </w:rPr>
            </w:pPr>
            <w:r w:rsidRPr="009F10C9">
              <w:rPr>
                <w:rFonts w:cstheme="minorHAnsi"/>
                <w:sz w:val="20"/>
                <w:szCs w:val="20"/>
              </w:rPr>
              <w:t>April Crum</w:t>
            </w:r>
          </w:p>
        </w:tc>
        <w:tc>
          <w:tcPr>
            <w:tcW w:w="236" w:type="dxa"/>
          </w:tcPr>
          <w:p w14:paraId="061F6F3B" w14:textId="0D342F7A" w:rsidR="00C77F92" w:rsidRPr="009F10C9" w:rsidRDefault="00C77F92" w:rsidP="00C77F92">
            <w:pPr>
              <w:rPr>
                <w:rFonts w:cstheme="minorHAnsi"/>
                <w:sz w:val="20"/>
                <w:szCs w:val="20"/>
              </w:rPr>
            </w:pPr>
          </w:p>
        </w:tc>
        <w:tc>
          <w:tcPr>
            <w:tcW w:w="1728" w:type="dxa"/>
          </w:tcPr>
          <w:p w14:paraId="7EFAEDA4" w14:textId="70D8FC95" w:rsidR="00C77F92" w:rsidRPr="009F10C9" w:rsidRDefault="00C77F92" w:rsidP="00C77F92">
            <w:pPr>
              <w:rPr>
                <w:rFonts w:cstheme="minorHAnsi"/>
                <w:sz w:val="20"/>
                <w:szCs w:val="20"/>
              </w:rPr>
            </w:pPr>
            <w:r w:rsidRPr="009F10C9">
              <w:rPr>
                <w:rFonts w:cstheme="minorHAnsi"/>
                <w:sz w:val="20"/>
                <w:szCs w:val="20"/>
              </w:rPr>
              <w:t>Lisa Holtsberry</w:t>
            </w:r>
          </w:p>
        </w:tc>
        <w:tc>
          <w:tcPr>
            <w:tcW w:w="236" w:type="dxa"/>
          </w:tcPr>
          <w:p w14:paraId="7B7BAA28" w14:textId="77777777" w:rsidR="00C77F92" w:rsidRPr="009F10C9" w:rsidRDefault="00C77F92" w:rsidP="00C77F92">
            <w:pPr>
              <w:rPr>
                <w:rFonts w:cstheme="minorHAnsi"/>
                <w:sz w:val="20"/>
                <w:szCs w:val="20"/>
              </w:rPr>
            </w:pPr>
          </w:p>
        </w:tc>
        <w:tc>
          <w:tcPr>
            <w:tcW w:w="1872" w:type="dxa"/>
          </w:tcPr>
          <w:p w14:paraId="523BAADB" w14:textId="0FCB66E2" w:rsidR="00C77F92" w:rsidRPr="009F10C9" w:rsidRDefault="00C77F92" w:rsidP="00C77F92">
            <w:pPr>
              <w:rPr>
                <w:rFonts w:cstheme="minorHAnsi"/>
                <w:sz w:val="20"/>
                <w:szCs w:val="20"/>
              </w:rPr>
            </w:pPr>
            <w:r w:rsidRPr="009F10C9">
              <w:rPr>
                <w:rFonts w:cstheme="minorHAnsi"/>
                <w:sz w:val="20"/>
                <w:szCs w:val="20"/>
              </w:rPr>
              <w:t>Drue Roberts</w:t>
            </w:r>
          </w:p>
        </w:tc>
        <w:tc>
          <w:tcPr>
            <w:tcW w:w="236" w:type="dxa"/>
          </w:tcPr>
          <w:p w14:paraId="561663CE" w14:textId="77777777" w:rsidR="00C77F92" w:rsidRPr="009F10C9" w:rsidRDefault="00C77F92" w:rsidP="00C77F92">
            <w:pPr>
              <w:rPr>
                <w:rFonts w:cstheme="minorHAnsi"/>
                <w:sz w:val="20"/>
                <w:szCs w:val="20"/>
              </w:rPr>
            </w:pPr>
          </w:p>
        </w:tc>
        <w:tc>
          <w:tcPr>
            <w:tcW w:w="1728" w:type="dxa"/>
          </w:tcPr>
          <w:p w14:paraId="33FFC448" w14:textId="183355E2" w:rsidR="00C77F92" w:rsidRPr="009F10C9" w:rsidRDefault="00C77F92" w:rsidP="00C77F92">
            <w:pPr>
              <w:rPr>
                <w:rFonts w:cstheme="minorHAnsi"/>
                <w:sz w:val="20"/>
                <w:szCs w:val="20"/>
              </w:rPr>
            </w:pPr>
            <w:r w:rsidRPr="009F10C9">
              <w:rPr>
                <w:rFonts w:cstheme="minorHAnsi"/>
                <w:sz w:val="20"/>
                <w:szCs w:val="20"/>
              </w:rPr>
              <w:t>Stephanie Stanton</w:t>
            </w:r>
          </w:p>
        </w:tc>
        <w:tc>
          <w:tcPr>
            <w:tcW w:w="236" w:type="dxa"/>
          </w:tcPr>
          <w:p w14:paraId="7619CDF4" w14:textId="77777777" w:rsidR="00C77F92" w:rsidRPr="009F10C9" w:rsidRDefault="00C77F92" w:rsidP="00C77F92">
            <w:pPr>
              <w:rPr>
                <w:rFonts w:cstheme="minorHAnsi"/>
                <w:sz w:val="20"/>
                <w:szCs w:val="20"/>
              </w:rPr>
            </w:pPr>
          </w:p>
        </w:tc>
        <w:tc>
          <w:tcPr>
            <w:tcW w:w="1872" w:type="dxa"/>
          </w:tcPr>
          <w:p w14:paraId="56FEF4A3" w14:textId="569E0243" w:rsidR="00C77F92" w:rsidRPr="009F10C9" w:rsidRDefault="00C77F92" w:rsidP="00C77F92">
            <w:pPr>
              <w:rPr>
                <w:rFonts w:cstheme="minorHAnsi"/>
                <w:sz w:val="20"/>
                <w:szCs w:val="20"/>
              </w:rPr>
            </w:pPr>
          </w:p>
        </w:tc>
      </w:tr>
      <w:tr w:rsidR="00C77F92" w:rsidRPr="009F10C9" w14:paraId="35EB02C7" w14:textId="77777777" w:rsidTr="00C77F92">
        <w:trPr>
          <w:trHeight w:val="576"/>
        </w:trPr>
        <w:tc>
          <w:tcPr>
            <w:tcW w:w="236" w:type="dxa"/>
          </w:tcPr>
          <w:p w14:paraId="7673688C" w14:textId="77777777" w:rsidR="00C77F92" w:rsidRPr="009F10C9" w:rsidRDefault="00C77F92" w:rsidP="00C77F92">
            <w:pPr>
              <w:rPr>
                <w:rFonts w:cstheme="minorHAnsi"/>
                <w:sz w:val="20"/>
                <w:szCs w:val="20"/>
              </w:rPr>
            </w:pPr>
          </w:p>
        </w:tc>
        <w:tc>
          <w:tcPr>
            <w:tcW w:w="1440" w:type="dxa"/>
          </w:tcPr>
          <w:p w14:paraId="447EB02E" w14:textId="6B23CB81" w:rsidR="00C77F92" w:rsidRPr="009F10C9" w:rsidRDefault="00C77F92" w:rsidP="00C77F92">
            <w:pPr>
              <w:rPr>
                <w:rFonts w:cstheme="minorHAnsi"/>
                <w:sz w:val="20"/>
                <w:szCs w:val="20"/>
              </w:rPr>
            </w:pPr>
            <w:r w:rsidRPr="009F10C9">
              <w:rPr>
                <w:rFonts w:cstheme="minorHAnsi"/>
                <w:sz w:val="20"/>
                <w:szCs w:val="20"/>
              </w:rPr>
              <w:t xml:space="preserve">Michelle </w:t>
            </w:r>
            <w:proofErr w:type="spellStart"/>
            <w:r w:rsidRPr="009F10C9">
              <w:rPr>
                <w:rFonts w:cstheme="minorHAnsi"/>
                <w:sz w:val="20"/>
                <w:szCs w:val="20"/>
              </w:rPr>
              <w:t>Dague</w:t>
            </w:r>
            <w:proofErr w:type="spellEnd"/>
          </w:p>
        </w:tc>
        <w:tc>
          <w:tcPr>
            <w:tcW w:w="236" w:type="dxa"/>
          </w:tcPr>
          <w:p w14:paraId="4B39AF26" w14:textId="260E0F2C" w:rsidR="00C77F92" w:rsidRPr="009F10C9" w:rsidRDefault="00C77F92" w:rsidP="00C77F92">
            <w:pPr>
              <w:rPr>
                <w:rFonts w:cstheme="minorHAnsi"/>
                <w:sz w:val="20"/>
                <w:szCs w:val="20"/>
              </w:rPr>
            </w:pPr>
          </w:p>
        </w:tc>
        <w:tc>
          <w:tcPr>
            <w:tcW w:w="1728" w:type="dxa"/>
          </w:tcPr>
          <w:p w14:paraId="7F0127DB" w14:textId="02AD6963" w:rsidR="00C77F92" w:rsidRPr="009F10C9" w:rsidRDefault="00C77F92" w:rsidP="00C77F92">
            <w:pPr>
              <w:rPr>
                <w:rFonts w:cstheme="minorHAnsi"/>
                <w:sz w:val="20"/>
                <w:szCs w:val="20"/>
              </w:rPr>
            </w:pPr>
            <w:r w:rsidRPr="009F10C9">
              <w:rPr>
                <w:rFonts w:cstheme="minorHAnsi"/>
                <w:sz w:val="20"/>
                <w:szCs w:val="20"/>
              </w:rPr>
              <w:t>Kevin Holtsberry</w:t>
            </w:r>
          </w:p>
        </w:tc>
        <w:tc>
          <w:tcPr>
            <w:tcW w:w="236" w:type="dxa"/>
          </w:tcPr>
          <w:p w14:paraId="6A6301B4" w14:textId="77777777" w:rsidR="00C77F92" w:rsidRPr="009F10C9" w:rsidRDefault="00C77F92" w:rsidP="00C77F92">
            <w:pPr>
              <w:rPr>
                <w:rFonts w:cstheme="minorHAnsi"/>
                <w:sz w:val="20"/>
                <w:szCs w:val="20"/>
              </w:rPr>
            </w:pPr>
          </w:p>
        </w:tc>
        <w:tc>
          <w:tcPr>
            <w:tcW w:w="1872" w:type="dxa"/>
          </w:tcPr>
          <w:p w14:paraId="73454E0C" w14:textId="35939F2C" w:rsidR="00C77F92" w:rsidRPr="009F10C9" w:rsidRDefault="00C77F92" w:rsidP="00C77F92">
            <w:pPr>
              <w:rPr>
                <w:rFonts w:cstheme="minorHAnsi"/>
                <w:sz w:val="20"/>
                <w:szCs w:val="20"/>
              </w:rPr>
            </w:pPr>
            <w:r w:rsidRPr="009F10C9">
              <w:rPr>
                <w:rFonts w:cstheme="minorHAnsi"/>
                <w:sz w:val="20"/>
                <w:szCs w:val="20"/>
              </w:rPr>
              <w:t>Sarah Sharp</w:t>
            </w:r>
          </w:p>
        </w:tc>
        <w:tc>
          <w:tcPr>
            <w:tcW w:w="236" w:type="dxa"/>
          </w:tcPr>
          <w:p w14:paraId="44D025A2" w14:textId="77777777" w:rsidR="00C77F92" w:rsidRPr="009F10C9" w:rsidRDefault="00C77F92" w:rsidP="00C77F92">
            <w:pPr>
              <w:rPr>
                <w:rFonts w:cstheme="minorHAnsi"/>
                <w:sz w:val="20"/>
                <w:szCs w:val="20"/>
              </w:rPr>
            </w:pPr>
          </w:p>
        </w:tc>
        <w:tc>
          <w:tcPr>
            <w:tcW w:w="1728" w:type="dxa"/>
          </w:tcPr>
          <w:p w14:paraId="00409AB0" w14:textId="2D8DBF38" w:rsidR="00C77F92" w:rsidRPr="009F10C9" w:rsidRDefault="00C77F92" w:rsidP="00C77F92">
            <w:pPr>
              <w:rPr>
                <w:rFonts w:cstheme="minorHAnsi"/>
                <w:sz w:val="20"/>
                <w:szCs w:val="20"/>
              </w:rPr>
            </w:pPr>
            <w:r w:rsidRPr="009F10C9">
              <w:rPr>
                <w:rFonts w:cstheme="minorHAnsi"/>
                <w:sz w:val="20"/>
                <w:szCs w:val="20"/>
              </w:rPr>
              <w:t>Amanda Tucker</w:t>
            </w:r>
          </w:p>
        </w:tc>
        <w:tc>
          <w:tcPr>
            <w:tcW w:w="236" w:type="dxa"/>
          </w:tcPr>
          <w:p w14:paraId="497AF574" w14:textId="77777777" w:rsidR="00C77F92" w:rsidRPr="009F10C9" w:rsidRDefault="00C77F92" w:rsidP="00C77F92">
            <w:pPr>
              <w:rPr>
                <w:rFonts w:cstheme="minorHAnsi"/>
                <w:sz w:val="20"/>
                <w:szCs w:val="20"/>
              </w:rPr>
            </w:pPr>
          </w:p>
        </w:tc>
        <w:tc>
          <w:tcPr>
            <w:tcW w:w="1872" w:type="dxa"/>
          </w:tcPr>
          <w:p w14:paraId="0D2740BB" w14:textId="77777777" w:rsidR="00C77F92" w:rsidRPr="009F10C9" w:rsidRDefault="00C77F92" w:rsidP="00C77F92">
            <w:pPr>
              <w:rPr>
                <w:rFonts w:cstheme="minorHAnsi"/>
                <w:sz w:val="20"/>
                <w:szCs w:val="20"/>
              </w:rPr>
            </w:pPr>
          </w:p>
        </w:tc>
      </w:tr>
    </w:tbl>
    <w:p w14:paraId="508D6651" w14:textId="0376B068" w:rsidR="00B92445" w:rsidRPr="009F10C9" w:rsidRDefault="003A5B76" w:rsidP="004377C7">
      <w:pPr>
        <w:spacing w:before="120" w:after="120" w:line="240" w:lineRule="auto"/>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Review of </w:t>
      </w:r>
      <w:r w:rsidR="008D1E3A">
        <w:rPr>
          <w:rFonts w:cstheme="minorHAnsi"/>
          <w:b/>
          <w:bCs/>
          <w:color w:val="1F497D" w:themeColor="text2"/>
          <w:sz w:val="20"/>
          <w:szCs w:val="20"/>
          <w:u w:val="single"/>
        </w:rPr>
        <w:t>March</w:t>
      </w:r>
      <w:r w:rsidRPr="009F10C9">
        <w:rPr>
          <w:rFonts w:cstheme="minorHAnsi"/>
          <w:b/>
          <w:bCs/>
          <w:color w:val="1F497D" w:themeColor="text2"/>
          <w:sz w:val="20"/>
          <w:szCs w:val="20"/>
          <w:u w:val="single"/>
        </w:rPr>
        <w:t xml:space="preserve"> Meeting Minutes</w:t>
      </w:r>
    </w:p>
    <w:p w14:paraId="05830AC4" w14:textId="098254E9" w:rsidR="003A5B76" w:rsidRPr="009F10C9" w:rsidRDefault="00B92445" w:rsidP="00CC22E5">
      <w:pPr>
        <w:rPr>
          <w:rFonts w:cstheme="minorHAnsi"/>
          <w:sz w:val="20"/>
          <w:szCs w:val="20"/>
        </w:rPr>
      </w:pPr>
      <w:r w:rsidRPr="009F10C9">
        <w:rPr>
          <w:rFonts w:cstheme="minorHAnsi"/>
          <w:sz w:val="20"/>
          <w:szCs w:val="20"/>
        </w:rPr>
        <w:t xml:space="preserve">Approval </w:t>
      </w:r>
      <w:r w:rsidR="00182275" w:rsidRPr="009F10C9">
        <w:rPr>
          <w:rFonts w:cstheme="minorHAnsi"/>
          <w:sz w:val="20"/>
          <w:szCs w:val="20"/>
        </w:rPr>
        <w:t xml:space="preserve">Motioned by </w:t>
      </w:r>
      <w:r w:rsidR="009D2903">
        <w:rPr>
          <w:rFonts w:cstheme="minorHAnsi"/>
          <w:sz w:val="20"/>
          <w:szCs w:val="20"/>
        </w:rPr>
        <w:t xml:space="preserve">Don Charlton </w:t>
      </w:r>
      <w:r w:rsidRPr="009F10C9">
        <w:rPr>
          <w:rFonts w:cstheme="minorHAnsi"/>
          <w:sz w:val="20"/>
          <w:szCs w:val="20"/>
        </w:rPr>
        <w:t xml:space="preserve">seconded by: </w:t>
      </w:r>
      <w:r w:rsidR="009D2903">
        <w:rPr>
          <w:rFonts w:cstheme="minorHAnsi"/>
          <w:sz w:val="20"/>
          <w:szCs w:val="20"/>
        </w:rPr>
        <w:t>Shelley – motion passed</w:t>
      </w:r>
    </w:p>
    <w:p w14:paraId="449E0B9D" w14:textId="4934320E" w:rsidR="00596560" w:rsidRDefault="00596560"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Treasurer’s Report</w:t>
      </w:r>
    </w:p>
    <w:p w14:paraId="417B49F9" w14:textId="5D3C50D0" w:rsidR="008D1E3A" w:rsidRPr="00B144D7" w:rsidRDefault="00A444DA" w:rsidP="008D1E3A">
      <w:pPr>
        <w:pStyle w:val="ListParagraph"/>
        <w:numPr>
          <w:ilvl w:val="0"/>
          <w:numId w:val="22"/>
        </w:numPr>
        <w:rPr>
          <w:rFonts w:eastAsia="Times New Roman"/>
          <w:sz w:val="20"/>
          <w:szCs w:val="20"/>
        </w:rPr>
      </w:pPr>
      <w:r>
        <w:rPr>
          <w:rFonts w:eastAsia="Times New Roman"/>
          <w:sz w:val="20"/>
          <w:szCs w:val="20"/>
        </w:rPr>
        <w:t>May Treasurer</w:t>
      </w:r>
      <w:r w:rsidR="008D1E3A" w:rsidRPr="00B144D7">
        <w:rPr>
          <w:rFonts w:eastAsia="Times New Roman"/>
          <w:sz w:val="20"/>
          <w:szCs w:val="20"/>
        </w:rPr>
        <w:t xml:space="preserve"> Report</w:t>
      </w:r>
      <w:r>
        <w:rPr>
          <w:rFonts w:eastAsia="Times New Roman"/>
          <w:sz w:val="20"/>
          <w:szCs w:val="20"/>
        </w:rPr>
        <w:t xml:space="preserve"> – see attached</w:t>
      </w:r>
    </w:p>
    <w:p w14:paraId="70E153AE" w14:textId="040034D2" w:rsidR="00045F56" w:rsidRDefault="00A444DA" w:rsidP="008D1E3A">
      <w:pPr>
        <w:pStyle w:val="ListParagraph"/>
        <w:numPr>
          <w:ilvl w:val="0"/>
          <w:numId w:val="22"/>
        </w:numPr>
        <w:rPr>
          <w:rFonts w:eastAsia="Times New Roman"/>
          <w:sz w:val="20"/>
          <w:szCs w:val="20"/>
        </w:rPr>
      </w:pPr>
      <w:r>
        <w:rPr>
          <w:rFonts w:eastAsia="Times New Roman"/>
          <w:sz w:val="20"/>
          <w:szCs w:val="20"/>
        </w:rPr>
        <w:t>Booster Account missing receipts:</w:t>
      </w:r>
    </w:p>
    <w:p w14:paraId="2B8EBDA2" w14:textId="55560673" w:rsidR="00A444DA" w:rsidRPr="00A444DA" w:rsidRDefault="00A444DA" w:rsidP="00A444DA">
      <w:pPr>
        <w:pStyle w:val="ListParagraph"/>
        <w:numPr>
          <w:ilvl w:val="1"/>
          <w:numId w:val="22"/>
        </w:numPr>
        <w:rPr>
          <w:rFonts w:eastAsia="Times New Roman"/>
        </w:rPr>
      </w:pPr>
      <w:r w:rsidRPr="00A444DA">
        <w:rPr>
          <w:rFonts w:eastAsia="Times New Roman"/>
        </w:rPr>
        <w:t> 5/30 debit GFS - $576.77</w:t>
      </w:r>
      <w:r w:rsidR="000642F7">
        <w:rPr>
          <w:rFonts w:eastAsia="Times New Roman"/>
        </w:rPr>
        <w:t xml:space="preserve"> - </w:t>
      </w:r>
    </w:p>
    <w:p w14:paraId="1E0DB132" w14:textId="2719723E" w:rsidR="00A444DA" w:rsidRDefault="00A444DA" w:rsidP="00A444DA">
      <w:pPr>
        <w:pStyle w:val="ListParagraph"/>
        <w:numPr>
          <w:ilvl w:val="1"/>
          <w:numId w:val="22"/>
        </w:numPr>
        <w:rPr>
          <w:rFonts w:eastAsia="Times New Roman"/>
        </w:rPr>
      </w:pPr>
      <w:r w:rsidRPr="00A444DA">
        <w:rPr>
          <w:rFonts w:eastAsia="Times New Roman"/>
        </w:rPr>
        <w:t>5/31 debit Wix.com $26.65 and $72.00</w:t>
      </w:r>
      <w:r w:rsidR="009D2903">
        <w:rPr>
          <w:rFonts w:eastAsia="Times New Roman"/>
        </w:rPr>
        <w:t xml:space="preserve"> – Courtney has the receipts for this purchase.</w:t>
      </w:r>
    </w:p>
    <w:p w14:paraId="12313732" w14:textId="41322E41" w:rsidR="00A444DA" w:rsidRDefault="00A444DA" w:rsidP="00A444DA">
      <w:pPr>
        <w:pStyle w:val="ListParagraph"/>
        <w:numPr>
          <w:ilvl w:val="0"/>
          <w:numId w:val="22"/>
        </w:numPr>
        <w:rPr>
          <w:rFonts w:eastAsia="Times New Roman"/>
        </w:rPr>
      </w:pPr>
      <w:r>
        <w:rPr>
          <w:rFonts w:eastAsia="Times New Roman"/>
        </w:rPr>
        <w:t>Band Account missing receipts:</w:t>
      </w:r>
      <w:r w:rsidR="000642F7">
        <w:rPr>
          <w:rFonts w:eastAsia="Times New Roman"/>
        </w:rPr>
        <w:t xml:space="preserve"> Shelley is going to work with Jared to get a note on each of the below purchases to keep for our records</w:t>
      </w:r>
    </w:p>
    <w:p w14:paraId="3A951859" w14:textId="5A451CA8" w:rsidR="00A444DA" w:rsidRPr="00A444DA" w:rsidRDefault="00A444DA" w:rsidP="00A444DA">
      <w:pPr>
        <w:pStyle w:val="ListParagraph"/>
        <w:numPr>
          <w:ilvl w:val="1"/>
          <w:numId w:val="22"/>
        </w:numPr>
        <w:rPr>
          <w:rFonts w:eastAsia="Times New Roman"/>
        </w:rPr>
      </w:pPr>
      <w:r w:rsidRPr="00A444DA">
        <w:rPr>
          <w:rFonts w:eastAsia="Times New Roman"/>
        </w:rPr>
        <w:t xml:space="preserve">9/4 - </w:t>
      </w:r>
      <w:r w:rsidR="00B04907">
        <w:rPr>
          <w:rFonts w:eastAsia="Times New Roman"/>
        </w:rPr>
        <w:t>D</w:t>
      </w:r>
      <w:r w:rsidRPr="00A444DA">
        <w:rPr>
          <w:rFonts w:eastAsia="Times New Roman"/>
        </w:rPr>
        <w:t>ebit Krispy Kreme $390</w:t>
      </w:r>
    </w:p>
    <w:p w14:paraId="04D3DC1D" w14:textId="6AF33717" w:rsidR="00A444DA" w:rsidRPr="00A444DA" w:rsidRDefault="00A444DA" w:rsidP="00A444DA">
      <w:pPr>
        <w:pStyle w:val="ListParagraph"/>
        <w:numPr>
          <w:ilvl w:val="1"/>
          <w:numId w:val="22"/>
        </w:numPr>
        <w:rPr>
          <w:rFonts w:eastAsia="Times New Roman"/>
        </w:rPr>
      </w:pPr>
      <w:r w:rsidRPr="00A444DA">
        <w:rPr>
          <w:rFonts w:eastAsia="Times New Roman"/>
        </w:rPr>
        <w:t xml:space="preserve">9/25 - </w:t>
      </w:r>
      <w:r w:rsidR="00B04907">
        <w:rPr>
          <w:rFonts w:eastAsia="Times New Roman"/>
        </w:rPr>
        <w:t>D</w:t>
      </w:r>
      <w:r w:rsidRPr="00A444DA">
        <w:rPr>
          <w:rFonts w:eastAsia="Times New Roman"/>
        </w:rPr>
        <w:t>ebit IGA $120</w:t>
      </w:r>
    </w:p>
    <w:p w14:paraId="25011D39" w14:textId="43725615" w:rsidR="00A444DA" w:rsidRPr="00A444DA" w:rsidRDefault="00A444DA" w:rsidP="00A444DA">
      <w:pPr>
        <w:pStyle w:val="ListParagraph"/>
        <w:numPr>
          <w:ilvl w:val="1"/>
          <w:numId w:val="22"/>
        </w:numPr>
        <w:rPr>
          <w:rFonts w:eastAsia="Times New Roman"/>
        </w:rPr>
      </w:pPr>
      <w:r w:rsidRPr="00A444DA">
        <w:rPr>
          <w:rFonts w:eastAsia="Times New Roman"/>
        </w:rPr>
        <w:t xml:space="preserve">11/1 - Raising </w:t>
      </w:r>
      <w:r w:rsidR="00B04907" w:rsidRPr="00A444DA">
        <w:rPr>
          <w:rFonts w:eastAsia="Times New Roman"/>
        </w:rPr>
        <w:t>Kane’s</w:t>
      </w:r>
      <w:r w:rsidRPr="00A444DA">
        <w:rPr>
          <w:rFonts w:eastAsia="Times New Roman"/>
        </w:rPr>
        <w:t xml:space="preserve"> $831.06</w:t>
      </w:r>
    </w:p>
    <w:p w14:paraId="0AE800DC" w14:textId="45D10C26" w:rsidR="000642F7" w:rsidRDefault="00E53AF7" w:rsidP="008D1E3A">
      <w:pPr>
        <w:rPr>
          <w:rFonts w:cstheme="minorHAnsi"/>
          <w:sz w:val="20"/>
          <w:szCs w:val="20"/>
        </w:rPr>
      </w:pPr>
      <w:r>
        <w:rPr>
          <w:rFonts w:cstheme="minorHAnsi"/>
          <w:sz w:val="20"/>
          <w:szCs w:val="20"/>
        </w:rPr>
        <w:t>New Arts Booster check cards were distributed</w:t>
      </w:r>
      <w:r w:rsidR="00CF1165">
        <w:rPr>
          <w:rFonts w:cstheme="minorHAnsi"/>
          <w:sz w:val="20"/>
          <w:szCs w:val="20"/>
        </w:rPr>
        <w:t>.</w:t>
      </w:r>
    </w:p>
    <w:p w14:paraId="3A5FEFD4" w14:textId="62FE6113" w:rsidR="008D1E3A" w:rsidRPr="009F10C9" w:rsidRDefault="00E53AF7" w:rsidP="008D1E3A">
      <w:pPr>
        <w:rPr>
          <w:rFonts w:cstheme="minorHAnsi"/>
          <w:sz w:val="20"/>
          <w:szCs w:val="20"/>
        </w:rPr>
      </w:pPr>
      <w:r>
        <w:rPr>
          <w:rFonts w:cstheme="minorHAnsi"/>
          <w:sz w:val="20"/>
          <w:szCs w:val="20"/>
        </w:rPr>
        <w:t>Courtney</w:t>
      </w:r>
      <w:r w:rsidR="00045F56">
        <w:rPr>
          <w:rFonts w:cstheme="minorHAnsi"/>
          <w:sz w:val="20"/>
          <w:szCs w:val="20"/>
        </w:rPr>
        <w:t xml:space="preserve"> </w:t>
      </w:r>
      <w:r w:rsidR="008D1E3A" w:rsidRPr="009F10C9">
        <w:rPr>
          <w:rFonts w:cstheme="minorHAnsi"/>
          <w:sz w:val="20"/>
          <w:szCs w:val="20"/>
        </w:rPr>
        <w:t xml:space="preserve">motioned to approve the treasurer’s report, </w:t>
      </w:r>
      <w:r>
        <w:rPr>
          <w:rFonts w:cstheme="minorHAnsi"/>
          <w:sz w:val="20"/>
          <w:szCs w:val="20"/>
        </w:rPr>
        <w:t xml:space="preserve">Don </w:t>
      </w:r>
      <w:r w:rsidR="00A06F33">
        <w:rPr>
          <w:rFonts w:cstheme="minorHAnsi"/>
          <w:sz w:val="20"/>
          <w:szCs w:val="20"/>
        </w:rPr>
        <w:t xml:space="preserve">Charlton </w:t>
      </w:r>
      <w:r w:rsidR="008D1E3A" w:rsidRPr="009F10C9">
        <w:rPr>
          <w:rFonts w:cstheme="minorHAnsi"/>
          <w:sz w:val="20"/>
          <w:szCs w:val="20"/>
        </w:rPr>
        <w:t>2</w:t>
      </w:r>
      <w:r w:rsidR="008D1E3A" w:rsidRPr="009F10C9">
        <w:rPr>
          <w:rFonts w:cstheme="minorHAnsi"/>
          <w:sz w:val="20"/>
          <w:szCs w:val="20"/>
          <w:vertAlign w:val="superscript"/>
        </w:rPr>
        <w:t>nd</w:t>
      </w:r>
      <w:r w:rsidR="008D1E3A" w:rsidRPr="009F10C9">
        <w:rPr>
          <w:rFonts w:cstheme="minorHAnsi"/>
          <w:sz w:val="20"/>
          <w:szCs w:val="20"/>
        </w:rPr>
        <w:t xml:space="preserve"> the motion.  Motion Passed.</w:t>
      </w:r>
    </w:p>
    <w:p w14:paraId="157E4CE2" w14:textId="77777777" w:rsidR="008D1E3A" w:rsidRPr="009F10C9" w:rsidRDefault="008D1E3A" w:rsidP="008D1E3A">
      <w:pPr>
        <w:rPr>
          <w:rFonts w:cstheme="minorHAnsi"/>
          <w:b/>
          <w:bCs/>
          <w:color w:val="1F497D" w:themeColor="text2"/>
          <w:sz w:val="20"/>
          <w:szCs w:val="20"/>
          <w:u w:val="single"/>
        </w:rPr>
      </w:pPr>
      <w:r w:rsidRPr="009F10C9">
        <w:rPr>
          <w:rFonts w:cstheme="minorHAnsi"/>
          <w:b/>
          <w:bCs/>
          <w:color w:val="1F497D" w:themeColor="text2"/>
          <w:sz w:val="20"/>
          <w:szCs w:val="20"/>
          <w:u w:val="single"/>
        </w:rPr>
        <w:t>VP Report</w:t>
      </w:r>
    </w:p>
    <w:p w14:paraId="67E8E5E3" w14:textId="5FF35AFE" w:rsidR="00804F07" w:rsidRDefault="00804F07" w:rsidP="00804F07">
      <w:pPr>
        <w:pStyle w:val="ListParagraph"/>
        <w:numPr>
          <w:ilvl w:val="0"/>
          <w:numId w:val="23"/>
        </w:numPr>
        <w:spacing w:after="120"/>
        <w:contextualSpacing w:val="0"/>
        <w:rPr>
          <w:rFonts w:eastAsia="Times New Roman"/>
          <w:color w:val="000000"/>
          <w:sz w:val="20"/>
          <w:szCs w:val="20"/>
        </w:rPr>
      </w:pPr>
      <w:r>
        <w:rPr>
          <w:rFonts w:eastAsia="Times New Roman"/>
          <w:b/>
          <w:bCs/>
          <w:color w:val="000000"/>
          <w:sz w:val="20"/>
          <w:szCs w:val="20"/>
        </w:rPr>
        <w:t>Membership Update</w:t>
      </w:r>
      <w:r w:rsidR="00CF1165">
        <w:rPr>
          <w:rFonts w:eastAsia="Times New Roman"/>
          <w:b/>
          <w:bCs/>
          <w:color w:val="000000"/>
          <w:sz w:val="20"/>
          <w:szCs w:val="20"/>
        </w:rPr>
        <w:t xml:space="preserve"> </w:t>
      </w:r>
      <w:r w:rsidR="00CF1165" w:rsidRPr="00CF1165">
        <w:rPr>
          <w:rFonts w:eastAsia="Times New Roman"/>
          <w:color w:val="000000"/>
          <w:sz w:val="20"/>
          <w:szCs w:val="20"/>
        </w:rPr>
        <w:t xml:space="preserve">– we’ve been receiving memberships – some through band camp signup.  Noting that there have been band camp </w:t>
      </w:r>
      <w:r w:rsidR="00B04907" w:rsidRPr="00CF1165">
        <w:rPr>
          <w:rFonts w:eastAsia="Times New Roman"/>
          <w:color w:val="000000"/>
          <w:sz w:val="20"/>
          <w:szCs w:val="20"/>
        </w:rPr>
        <w:t>signups</w:t>
      </w:r>
      <w:r w:rsidR="00CF1165" w:rsidRPr="00CF1165">
        <w:rPr>
          <w:rFonts w:eastAsia="Times New Roman"/>
          <w:color w:val="000000"/>
          <w:sz w:val="20"/>
          <w:szCs w:val="20"/>
        </w:rPr>
        <w:t xml:space="preserve"> for next fiscal year b/c of band camp signup.  </w:t>
      </w:r>
      <w:r w:rsidR="00A06F33" w:rsidRPr="00CF1165">
        <w:rPr>
          <w:rFonts w:eastAsia="Times New Roman"/>
          <w:color w:val="000000"/>
          <w:sz w:val="20"/>
          <w:szCs w:val="20"/>
        </w:rPr>
        <w:t>So,</w:t>
      </w:r>
      <w:r w:rsidR="00CF1165" w:rsidRPr="00CF1165">
        <w:rPr>
          <w:rFonts w:eastAsia="Times New Roman"/>
          <w:color w:val="000000"/>
          <w:sz w:val="20"/>
          <w:szCs w:val="20"/>
        </w:rPr>
        <w:t xml:space="preserve"> we will end that sign-up when camp starts and then start new membership signups afterwards to start a new sign up for booster sign up.  Both groups will be included in the 2022/23 school year.</w:t>
      </w:r>
      <w:r w:rsidR="00A06F33">
        <w:rPr>
          <w:rFonts w:eastAsia="Times New Roman"/>
          <w:color w:val="000000"/>
          <w:sz w:val="20"/>
          <w:szCs w:val="20"/>
        </w:rPr>
        <w:t xml:space="preserve"> </w:t>
      </w:r>
    </w:p>
    <w:p w14:paraId="4E725659" w14:textId="43D9112F" w:rsidR="00A06F33" w:rsidRPr="00CF1165" w:rsidRDefault="00A06F33" w:rsidP="00A06F33">
      <w:pPr>
        <w:pStyle w:val="ListParagraph"/>
        <w:numPr>
          <w:ilvl w:val="1"/>
          <w:numId w:val="23"/>
        </w:numPr>
        <w:spacing w:after="120"/>
        <w:contextualSpacing w:val="0"/>
        <w:rPr>
          <w:rFonts w:eastAsia="Times New Roman"/>
          <w:color w:val="000000"/>
          <w:sz w:val="20"/>
          <w:szCs w:val="20"/>
        </w:rPr>
      </w:pPr>
      <w:r>
        <w:rPr>
          <w:rFonts w:eastAsia="Times New Roman"/>
          <w:b/>
          <w:bCs/>
          <w:color w:val="000000"/>
          <w:sz w:val="20"/>
          <w:szCs w:val="20"/>
        </w:rPr>
        <w:t>There are $18,000 in memberships for this past year</w:t>
      </w:r>
      <w:r w:rsidRPr="00A06F33">
        <w:rPr>
          <w:rFonts w:eastAsia="Times New Roman"/>
          <w:color w:val="000000"/>
          <w:sz w:val="20"/>
          <w:szCs w:val="20"/>
        </w:rPr>
        <w:t>.</w:t>
      </w:r>
    </w:p>
    <w:p w14:paraId="565A4961" w14:textId="12C9017A" w:rsidR="008D1E3A" w:rsidRDefault="008D1E3A" w:rsidP="008D1E3A">
      <w:pPr>
        <w:pStyle w:val="ListParagraph"/>
        <w:numPr>
          <w:ilvl w:val="0"/>
          <w:numId w:val="23"/>
        </w:numPr>
        <w:spacing w:after="120" w:line="240" w:lineRule="auto"/>
        <w:contextualSpacing w:val="0"/>
        <w:rPr>
          <w:rFonts w:eastAsia="Times New Roman"/>
          <w:color w:val="000000"/>
          <w:sz w:val="20"/>
          <w:szCs w:val="20"/>
        </w:rPr>
      </w:pPr>
      <w:r w:rsidRPr="004D6172">
        <w:rPr>
          <w:rFonts w:eastAsia="Times New Roman"/>
          <w:b/>
          <w:bCs/>
          <w:color w:val="000000"/>
          <w:sz w:val="20"/>
          <w:szCs w:val="20"/>
        </w:rPr>
        <w:t>Band Observation Tower Update</w:t>
      </w:r>
      <w:r w:rsidRPr="004D6172">
        <w:rPr>
          <w:rFonts w:eastAsia="Times New Roman"/>
          <w:color w:val="000000"/>
          <w:sz w:val="20"/>
          <w:szCs w:val="20"/>
        </w:rPr>
        <w:t xml:space="preserve"> </w:t>
      </w:r>
      <w:r w:rsidR="00804F07">
        <w:rPr>
          <w:rFonts w:eastAsia="Times New Roman"/>
          <w:color w:val="000000"/>
          <w:sz w:val="20"/>
          <w:szCs w:val="20"/>
        </w:rPr>
        <w:t>–</w:t>
      </w:r>
      <w:r w:rsidRPr="004D6172">
        <w:rPr>
          <w:rFonts w:eastAsia="Times New Roman"/>
          <w:color w:val="000000"/>
          <w:sz w:val="20"/>
          <w:szCs w:val="20"/>
        </w:rPr>
        <w:t xml:space="preserve"> </w:t>
      </w:r>
      <w:r w:rsidR="00804F07">
        <w:rPr>
          <w:rFonts w:eastAsia="Times New Roman"/>
          <w:color w:val="000000"/>
          <w:sz w:val="20"/>
          <w:szCs w:val="20"/>
        </w:rPr>
        <w:t>estimate in separate attachment.</w:t>
      </w:r>
      <w:r w:rsidR="00A06F33">
        <w:rPr>
          <w:rFonts w:eastAsia="Times New Roman"/>
          <w:color w:val="000000"/>
          <w:sz w:val="20"/>
          <w:szCs w:val="20"/>
        </w:rPr>
        <w:t xml:space="preserve">  Roberson construction is working with the Arts Boosters to provide an estimate. Estimate was much more than we expected. Both Andy and Jeremy are working to get some donated materials.  And Straight and Lamp may donate towards the cost.    </w:t>
      </w:r>
      <w:r w:rsidR="00F703E6">
        <w:rPr>
          <w:rFonts w:eastAsia="Times New Roman"/>
          <w:color w:val="000000"/>
          <w:sz w:val="20"/>
          <w:szCs w:val="20"/>
        </w:rPr>
        <w:t>We are suggesting starting advertising that we are looking to build the tower, the lights, and the cabinets for Orchestra and ask for donations.  Licking County Foundation, the Granville Community Foundation could be options for grants.</w:t>
      </w:r>
    </w:p>
    <w:p w14:paraId="56D9BD23" w14:textId="15CA1B13" w:rsidR="00804F07" w:rsidRPr="004D6172" w:rsidRDefault="00804F07" w:rsidP="008D1E3A">
      <w:pPr>
        <w:pStyle w:val="ListParagraph"/>
        <w:numPr>
          <w:ilvl w:val="0"/>
          <w:numId w:val="23"/>
        </w:numPr>
        <w:spacing w:after="120" w:line="240" w:lineRule="auto"/>
        <w:contextualSpacing w:val="0"/>
        <w:rPr>
          <w:rFonts w:eastAsia="Times New Roman"/>
          <w:color w:val="000000"/>
          <w:sz w:val="20"/>
          <w:szCs w:val="20"/>
        </w:rPr>
      </w:pPr>
      <w:r>
        <w:rPr>
          <w:rFonts w:eastAsia="Times New Roman"/>
          <w:b/>
          <w:bCs/>
          <w:color w:val="000000"/>
          <w:sz w:val="20"/>
          <w:szCs w:val="20"/>
        </w:rPr>
        <w:t>Lemonade Shake Up Sign up Genius is out and sent to email lists</w:t>
      </w:r>
      <w:r>
        <w:rPr>
          <w:rFonts w:eastAsia="Times New Roman"/>
          <w:color w:val="000000"/>
          <w:sz w:val="20"/>
          <w:szCs w:val="20"/>
        </w:rPr>
        <w:t xml:space="preserve">. We need emails for current/band sign -up to add to the list. </w:t>
      </w:r>
      <w:r w:rsidR="00F703E6">
        <w:rPr>
          <w:rFonts w:eastAsia="Times New Roman"/>
          <w:color w:val="000000"/>
          <w:sz w:val="20"/>
          <w:szCs w:val="20"/>
        </w:rPr>
        <w:t xml:space="preserve">– Went out and it was put on </w:t>
      </w:r>
      <w:r w:rsidR="00B04907">
        <w:rPr>
          <w:rFonts w:eastAsia="Times New Roman"/>
          <w:color w:val="000000"/>
          <w:sz w:val="20"/>
          <w:szCs w:val="20"/>
        </w:rPr>
        <w:t>Facebook</w:t>
      </w:r>
      <w:r w:rsidR="00F703E6">
        <w:rPr>
          <w:rFonts w:eastAsia="Times New Roman"/>
          <w:color w:val="000000"/>
          <w:sz w:val="20"/>
          <w:szCs w:val="20"/>
        </w:rPr>
        <w:t>.  We would like to add any current parents/new parents to the list.</w:t>
      </w:r>
    </w:p>
    <w:p w14:paraId="15912F5F" w14:textId="78AE79E9" w:rsidR="00804F07" w:rsidRPr="004D6172" w:rsidRDefault="00804F07" w:rsidP="008D1E3A">
      <w:pPr>
        <w:pStyle w:val="ListParagraph"/>
        <w:numPr>
          <w:ilvl w:val="0"/>
          <w:numId w:val="23"/>
        </w:numPr>
        <w:spacing w:after="120"/>
        <w:contextualSpacing w:val="0"/>
        <w:rPr>
          <w:rFonts w:eastAsia="Times New Roman"/>
          <w:color w:val="000000"/>
          <w:sz w:val="20"/>
          <w:szCs w:val="20"/>
        </w:rPr>
      </w:pPr>
      <w:r>
        <w:rPr>
          <w:rFonts w:eastAsia="Times New Roman"/>
          <w:b/>
          <w:bCs/>
          <w:color w:val="000000"/>
          <w:sz w:val="20"/>
          <w:szCs w:val="20"/>
        </w:rPr>
        <w:t xml:space="preserve">Mail Chimp Cleanup </w:t>
      </w:r>
      <w:r w:rsidR="00F703E6">
        <w:rPr>
          <w:rFonts w:eastAsia="Times New Roman"/>
          <w:b/>
          <w:bCs/>
          <w:color w:val="000000"/>
          <w:sz w:val="20"/>
          <w:szCs w:val="20"/>
        </w:rPr>
        <w:t xml:space="preserve">– </w:t>
      </w:r>
      <w:r w:rsidR="00F703E6" w:rsidRPr="00327CCE">
        <w:rPr>
          <w:rFonts w:eastAsia="Times New Roman"/>
          <w:color w:val="000000"/>
          <w:sz w:val="20"/>
          <w:szCs w:val="20"/>
        </w:rPr>
        <w:t xml:space="preserve">took off old email addresses. And updated new </w:t>
      </w:r>
      <w:r w:rsidR="001F0AE5" w:rsidRPr="00327CCE">
        <w:rPr>
          <w:rFonts w:eastAsia="Times New Roman"/>
          <w:color w:val="000000"/>
          <w:sz w:val="20"/>
          <w:szCs w:val="20"/>
        </w:rPr>
        <w:t>addresses.</w:t>
      </w:r>
    </w:p>
    <w:p w14:paraId="4547EB0E" w14:textId="77777777" w:rsidR="008D1E3A" w:rsidRDefault="008D1E3A" w:rsidP="008D1E3A">
      <w:pPr>
        <w:pStyle w:val="ListParagraph"/>
        <w:ind w:left="0"/>
        <w:rPr>
          <w:rFonts w:eastAsia="Times New Roman"/>
          <w:color w:val="000000"/>
          <w:sz w:val="20"/>
          <w:szCs w:val="20"/>
        </w:rPr>
      </w:pPr>
    </w:p>
    <w:p w14:paraId="60BDEC1F" w14:textId="04B2730F" w:rsidR="008D1E3A" w:rsidRPr="008D1E3A" w:rsidRDefault="008D1E3A" w:rsidP="008D1E3A">
      <w:pPr>
        <w:pStyle w:val="ListParagraph"/>
        <w:ind w:left="0"/>
        <w:rPr>
          <w:rFonts w:cstheme="minorHAnsi"/>
          <w:b/>
          <w:bCs/>
          <w:color w:val="1F497D" w:themeColor="text2"/>
          <w:sz w:val="20"/>
          <w:szCs w:val="20"/>
          <w:u w:val="single"/>
        </w:rPr>
      </w:pPr>
      <w:r w:rsidRPr="004D6172">
        <w:rPr>
          <w:rFonts w:cstheme="minorHAnsi"/>
          <w:b/>
          <w:bCs/>
          <w:color w:val="1F497D" w:themeColor="text2"/>
          <w:sz w:val="20"/>
          <w:szCs w:val="20"/>
          <w:u w:val="single"/>
        </w:rPr>
        <w:t>Director’s Repor</w:t>
      </w:r>
      <w:r w:rsidR="00716DCD" w:rsidRPr="004D6172">
        <w:rPr>
          <w:rFonts w:cstheme="minorHAnsi"/>
          <w:b/>
          <w:bCs/>
          <w:color w:val="1F497D" w:themeColor="text2"/>
          <w:sz w:val="20"/>
          <w:szCs w:val="20"/>
          <w:u w:val="single"/>
        </w:rPr>
        <w:t>t</w:t>
      </w:r>
    </w:p>
    <w:p w14:paraId="17C3FB2E" w14:textId="5887E9BC" w:rsidR="00CC22E5" w:rsidRDefault="00804F07" w:rsidP="009F10C9">
      <w:pPr>
        <w:pStyle w:val="ListParagraph"/>
        <w:numPr>
          <w:ilvl w:val="0"/>
          <w:numId w:val="18"/>
        </w:numPr>
        <w:rPr>
          <w:rFonts w:eastAsia="Times New Roman"/>
          <w:color w:val="000000"/>
          <w:sz w:val="20"/>
          <w:szCs w:val="20"/>
        </w:rPr>
      </w:pPr>
      <w:r>
        <w:rPr>
          <w:rFonts w:eastAsia="Times New Roman"/>
          <w:color w:val="000000"/>
          <w:sz w:val="20"/>
          <w:szCs w:val="20"/>
        </w:rPr>
        <w:t xml:space="preserve">New Lighting for theatre donation was determined today.  We need to cut a check for our portion of the project.   If you have any questions – please ask Andy.   – Quotes </w:t>
      </w:r>
      <w:r w:rsidR="00354FAD">
        <w:rPr>
          <w:rFonts w:eastAsia="Times New Roman"/>
          <w:color w:val="000000"/>
          <w:sz w:val="20"/>
          <w:szCs w:val="20"/>
        </w:rPr>
        <w:t xml:space="preserve">available in a separate document. </w:t>
      </w:r>
    </w:p>
    <w:p w14:paraId="711EC881" w14:textId="23C875C8" w:rsidR="001F0AE5" w:rsidRDefault="001F0AE5" w:rsidP="001F0AE5">
      <w:pPr>
        <w:pStyle w:val="ListParagraph"/>
        <w:numPr>
          <w:ilvl w:val="1"/>
          <w:numId w:val="18"/>
        </w:numPr>
        <w:rPr>
          <w:rFonts w:eastAsia="Times New Roman"/>
          <w:color w:val="000000"/>
          <w:sz w:val="20"/>
          <w:szCs w:val="20"/>
        </w:rPr>
      </w:pPr>
      <w:r>
        <w:rPr>
          <w:rFonts w:eastAsia="Times New Roman"/>
          <w:color w:val="000000"/>
          <w:sz w:val="20"/>
          <w:szCs w:val="20"/>
        </w:rPr>
        <w:t>Jeff Brown committed to help pay for the new theatre lights.  The total estimate is $33K and the school will pay ½ if the Arts Boosters will pay the other half for $16,694.50.</w:t>
      </w:r>
    </w:p>
    <w:p w14:paraId="5C5B372C" w14:textId="12AAFB30" w:rsidR="001F0AE5" w:rsidRDefault="001F0AE5" w:rsidP="001F0AE5">
      <w:pPr>
        <w:pStyle w:val="ListParagraph"/>
        <w:numPr>
          <w:ilvl w:val="1"/>
          <w:numId w:val="18"/>
        </w:numPr>
        <w:rPr>
          <w:rFonts w:eastAsia="Times New Roman"/>
          <w:color w:val="000000"/>
          <w:sz w:val="20"/>
          <w:szCs w:val="20"/>
        </w:rPr>
      </w:pPr>
      <w:r>
        <w:rPr>
          <w:rFonts w:eastAsia="Times New Roman"/>
          <w:color w:val="000000"/>
          <w:sz w:val="20"/>
          <w:szCs w:val="20"/>
        </w:rPr>
        <w:t>Don motioned that be contribute 50% of lighting cost for school theater and Courtney 2</w:t>
      </w:r>
      <w:r w:rsidRPr="001F0AE5">
        <w:rPr>
          <w:rFonts w:eastAsia="Times New Roman"/>
          <w:color w:val="000000"/>
          <w:sz w:val="20"/>
          <w:szCs w:val="20"/>
          <w:vertAlign w:val="superscript"/>
        </w:rPr>
        <w:t>nd</w:t>
      </w:r>
      <w:r>
        <w:rPr>
          <w:rFonts w:eastAsia="Times New Roman"/>
          <w:color w:val="000000"/>
          <w:sz w:val="20"/>
          <w:szCs w:val="20"/>
        </w:rPr>
        <w:t xml:space="preserve"> the motion.  Motion passed.</w:t>
      </w:r>
    </w:p>
    <w:p w14:paraId="2B36299A" w14:textId="63A85E2E" w:rsidR="00354FAD" w:rsidRPr="004D6172" w:rsidRDefault="00354FAD" w:rsidP="009F10C9">
      <w:pPr>
        <w:pStyle w:val="ListParagraph"/>
        <w:numPr>
          <w:ilvl w:val="0"/>
          <w:numId w:val="18"/>
        </w:numPr>
        <w:rPr>
          <w:rFonts w:eastAsia="Times New Roman"/>
          <w:color w:val="000000"/>
          <w:sz w:val="20"/>
          <w:szCs w:val="20"/>
        </w:rPr>
      </w:pPr>
      <w:r>
        <w:rPr>
          <w:rFonts w:eastAsia="Times New Roman"/>
          <w:color w:val="000000"/>
          <w:sz w:val="20"/>
          <w:szCs w:val="20"/>
        </w:rPr>
        <w:t xml:space="preserve">We have another check for concessions $$ as well. </w:t>
      </w:r>
      <w:r w:rsidR="001F0AE5">
        <w:rPr>
          <w:rFonts w:eastAsia="Times New Roman"/>
          <w:color w:val="000000"/>
          <w:sz w:val="20"/>
          <w:szCs w:val="20"/>
        </w:rPr>
        <w:t>- $1,594.42</w:t>
      </w:r>
      <w:r w:rsidR="00327CCE">
        <w:rPr>
          <w:rFonts w:eastAsia="Times New Roman"/>
          <w:color w:val="000000"/>
          <w:sz w:val="20"/>
          <w:szCs w:val="20"/>
        </w:rPr>
        <w:t>.  We are still in discussion about how concession money is divided.</w:t>
      </w:r>
    </w:p>
    <w:p w14:paraId="1265A90C" w14:textId="01ADD1B1" w:rsidR="00C03997" w:rsidRDefault="00C03997"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Old </w:t>
      </w:r>
      <w:r w:rsidR="005B345B" w:rsidRPr="009F10C9">
        <w:rPr>
          <w:rFonts w:cstheme="minorHAnsi"/>
          <w:b/>
          <w:bCs/>
          <w:color w:val="1F497D" w:themeColor="text2"/>
          <w:sz w:val="20"/>
          <w:szCs w:val="20"/>
          <w:u w:val="single"/>
        </w:rPr>
        <w:t>Business</w:t>
      </w:r>
    </w:p>
    <w:p w14:paraId="31B984EE" w14:textId="2DF380D7" w:rsidR="00A444DA" w:rsidRPr="00804F07" w:rsidRDefault="00804F07" w:rsidP="00A444DA">
      <w:pPr>
        <w:rPr>
          <w:b/>
          <w:bCs/>
        </w:rPr>
      </w:pPr>
      <w:r w:rsidRPr="00804F07">
        <w:rPr>
          <w:b/>
          <w:bCs/>
        </w:rPr>
        <w:t>Lemonade Shake Up Booth – need to coordinate the following:</w:t>
      </w:r>
    </w:p>
    <w:p w14:paraId="5E22ED34" w14:textId="62AB8B41" w:rsidR="006A19A7" w:rsidRDefault="006A19A7" w:rsidP="00804F07">
      <w:pPr>
        <w:pStyle w:val="ListParagraph"/>
        <w:numPr>
          <w:ilvl w:val="0"/>
          <w:numId w:val="18"/>
        </w:numPr>
      </w:pPr>
      <w:r>
        <w:t xml:space="preserve">Don will get our application from the health department this week. </w:t>
      </w:r>
    </w:p>
    <w:p w14:paraId="6A0A2C08" w14:textId="0B0AD7A9" w:rsidR="006A19A7" w:rsidRDefault="006A19A7" w:rsidP="00804F07">
      <w:pPr>
        <w:pStyle w:val="ListParagraph"/>
        <w:numPr>
          <w:ilvl w:val="0"/>
          <w:numId w:val="18"/>
        </w:numPr>
      </w:pPr>
      <w:r>
        <w:t>Courtney will take care of borrowing a tank and a pump for the gray water.</w:t>
      </w:r>
    </w:p>
    <w:p w14:paraId="086834F8" w14:textId="66F474A7" w:rsidR="006A19A7" w:rsidRDefault="006A19A7" w:rsidP="00804F07">
      <w:pPr>
        <w:pStyle w:val="ListParagraph"/>
        <w:numPr>
          <w:ilvl w:val="0"/>
          <w:numId w:val="18"/>
        </w:numPr>
      </w:pPr>
      <w:r>
        <w:t>Don will get with premier about lemons for shake up booth.</w:t>
      </w:r>
    </w:p>
    <w:p w14:paraId="4B2C0B40" w14:textId="592D8ADA" w:rsidR="006A19A7" w:rsidRDefault="006A19A7" w:rsidP="00804F07">
      <w:pPr>
        <w:pStyle w:val="ListParagraph"/>
        <w:numPr>
          <w:ilvl w:val="0"/>
          <w:numId w:val="18"/>
        </w:numPr>
      </w:pPr>
      <w:r>
        <w:t>Brad will work with Andy to get supplies out of the shed:</w:t>
      </w:r>
    </w:p>
    <w:p w14:paraId="2A0B8F10" w14:textId="7CF2C478" w:rsidR="00A444DA" w:rsidRDefault="00A444DA" w:rsidP="006A19A7">
      <w:pPr>
        <w:pStyle w:val="ListParagraph"/>
        <w:numPr>
          <w:ilvl w:val="1"/>
          <w:numId w:val="18"/>
        </w:numPr>
      </w:pPr>
      <w:r>
        <w:t>Tables</w:t>
      </w:r>
    </w:p>
    <w:p w14:paraId="187C2983" w14:textId="77777777" w:rsidR="00A444DA" w:rsidRDefault="00A444DA" w:rsidP="006A19A7">
      <w:pPr>
        <w:pStyle w:val="ListParagraph"/>
        <w:numPr>
          <w:ilvl w:val="1"/>
          <w:numId w:val="18"/>
        </w:numPr>
      </w:pPr>
      <w:r>
        <w:t>Canopy and sidewalls</w:t>
      </w:r>
    </w:p>
    <w:p w14:paraId="6E51521D" w14:textId="77777777" w:rsidR="00A444DA" w:rsidRDefault="00A444DA" w:rsidP="006A19A7">
      <w:pPr>
        <w:pStyle w:val="ListParagraph"/>
        <w:numPr>
          <w:ilvl w:val="1"/>
          <w:numId w:val="18"/>
        </w:numPr>
      </w:pPr>
      <w:r>
        <w:t>Signage</w:t>
      </w:r>
    </w:p>
    <w:p w14:paraId="40C82656" w14:textId="77777777" w:rsidR="00A444DA" w:rsidRDefault="00A444DA" w:rsidP="006A19A7">
      <w:pPr>
        <w:pStyle w:val="ListParagraph"/>
        <w:numPr>
          <w:ilvl w:val="1"/>
          <w:numId w:val="18"/>
        </w:numPr>
      </w:pPr>
      <w:r>
        <w:t>6 cinder blocks</w:t>
      </w:r>
    </w:p>
    <w:p w14:paraId="59737833" w14:textId="77777777" w:rsidR="00A444DA" w:rsidRDefault="00A444DA" w:rsidP="006A19A7">
      <w:pPr>
        <w:pStyle w:val="ListParagraph"/>
        <w:numPr>
          <w:ilvl w:val="1"/>
          <w:numId w:val="18"/>
        </w:numPr>
      </w:pPr>
      <w:r>
        <w:t>2 pallets</w:t>
      </w:r>
    </w:p>
    <w:p w14:paraId="3DD716E4" w14:textId="77777777" w:rsidR="00A444DA" w:rsidRDefault="00A444DA" w:rsidP="006A19A7">
      <w:pPr>
        <w:pStyle w:val="ListParagraph"/>
        <w:numPr>
          <w:ilvl w:val="1"/>
          <w:numId w:val="18"/>
        </w:numPr>
      </w:pPr>
      <w:r>
        <w:t>Coolers</w:t>
      </w:r>
    </w:p>
    <w:p w14:paraId="7F9604E9" w14:textId="77777777" w:rsidR="00A444DA" w:rsidRDefault="00A444DA" w:rsidP="006A19A7">
      <w:pPr>
        <w:pStyle w:val="ListParagraph"/>
        <w:numPr>
          <w:ilvl w:val="1"/>
          <w:numId w:val="18"/>
        </w:numPr>
      </w:pPr>
      <w:r>
        <w:t>Misc. towels, knives, presses, etc.</w:t>
      </w:r>
    </w:p>
    <w:p w14:paraId="68412C75" w14:textId="4334C36F" w:rsidR="00F0296A" w:rsidRDefault="00F0296A" w:rsidP="00F0296A">
      <w:pPr>
        <w:rPr>
          <w:rFonts w:cstheme="minorHAnsi"/>
          <w:b/>
          <w:bCs/>
          <w:color w:val="1F497D" w:themeColor="text2"/>
          <w:sz w:val="20"/>
          <w:szCs w:val="20"/>
          <w:u w:val="single"/>
        </w:rPr>
      </w:pPr>
      <w:r w:rsidRPr="009F10C9">
        <w:rPr>
          <w:rFonts w:cstheme="minorHAnsi"/>
          <w:b/>
          <w:bCs/>
          <w:color w:val="1F497D" w:themeColor="text2"/>
          <w:sz w:val="20"/>
          <w:szCs w:val="20"/>
          <w:u w:val="single"/>
        </w:rPr>
        <w:t>New Business</w:t>
      </w:r>
      <w:r w:rsidR="00B144D7">
        <w:rPr>
          <w:rFonts w:cstheme="minorHAnsi"/>
          <w:b/>
          <w:bCs/>
          <w:color w:val="1F497D" w:themeColor="text2"/>
          <w:sz w:val="20"/>
          <w:szCs w:val="20"/>
          <w:u w:val="single"/>
        </w:rPr>
        <w:t>:</w:t>
      </w:r>
    </w:p>
    <w:p w14:paraId="5A3A44ED" w14:textId="4D9E1DD2" w:rsidR="006A19A7" w:rsidRPr="0048461E" w:rsidRDefault="0048461E" w:rsidP="006A19A7">
      <w:pPr>
        <w:pStyle w:val="ListParagraph"/>
        <w:numPr>
          <w:ilvl w:val="0"/>
          <w:numId w:val="26"/>
        </w:numPr>
        <w:rPr>
          <w:rFonts w:cstheme="minorHAnsi"/>
          <w:color w:val="1F497D" w:themeColor="text2"/>
          <w:sz w:val="20"/>
          <w:szCs w:val="20"/>
        </w:rPr>
      </w:pPr>
      <w:r w:rsidRPr="0048461E">
        <w:rPr>
          <w:rFonts w:cstheme="minorHAnsi"/>
          <w:color w:val="1F497D" w:themeColor="text2"/>
          <w:sz w:val="20"/>
          <w:szCs w:val="20"/>
        </w:rPr>
        <w:t xml:space="preserve">Wenger Music Library – Samantha </w:t>
      </w:r>
      <w:r>
        <w:rPr>
          <w:rFonts w:cstheme="minorHAnsi"/>
          <w:color w:val="1F497D" w:themeColor="text2"/>
          <w:sz w:val="20"/>
          <w:szCs w:val="20"/>
        </w:rPr>
        <w:t>Schnabel’s</w:t>
      </w:r>
      <w:r w:rsidRPr="0048461E">
        <w:rPr>
          <w:rFonts w:cstheme="minorHAnsi"/>
          <w:color w:val="1F497D" w:themeColor="text2"/>
          <w:sz w:val="20"/>
          <w:szCs w:val="20"/>
        </w:rPr>
        <w:t xml:space="preserve"> request </w:t>
      </w:r>
      <w:r w:rsidR="00B04907" w:rsidRPr="0048461E">
        <w:rPr>
          <w:rFonts w:cstheme="minorHAnsi"/>
          <w:color w:val="1F497D" w:themeColor="text2"/>
          <w:sz w:val="20"/>
          <w:szCs w:val="20"/>
        </w:rPr>
        <w:t xml:space="preserve">- </w:t>
      </w:r>
      <w:r w:rsidR="00B04907">
        <w:rPr>
          <w:rFonts w:cstheme="minorHAnsi"/>
          <w:color w:val="1F497D" w:themeColor="text2"/>
          <w:sz w:val="20"/>
          <w:szCs w:val="20"/>
        </w:rPr>
        <w:t>Samantha</w:t>
      </w:r>
      <w:r>
        <w:rPr>
          <w:rFonts w:cstheme="minorHAnsi"/>
          <w:color w:val="1F497D" w:themeColor="text2"/>
          <w:sz w:val="20"/>
          <w:szCs w:val="20"/>
        </w:rPr>
        <w:t xml:space="preserve"> is going to check on shipping cost for music library and will share with us. </w:t>
      </w:r>
    </w:p>
    <w:p w14:paraId="36E4F5DE" w14:textId="77777777" w:rsidR="00B04907" w:rsidRDefault="00B04907">
      <w:pPr>
        <w:rPr>
          <w:rFonts w:cstheme="minorHAnsi"/>
          <w:b/>
          <w:bCs/>
          <w:color w:val="1F497D" w:themeColor="text2"/>
          <w:sz w:val="20"/>
          <w:szCs w:val="20"/>
          <w:u w:val="single"/>
        </w:rPr>
      </w:pPr>
      <w:r>
        <w:rPr>
          <w:rFonts w:cstheme="minorHAnsi"/>
          <w:b/>
          <w:bCs/>
          <w:color w:val="1F497D" w:themeColor="text2"/>
          <w:sz w:val="20"/>
          <w:szCs w:val="20"/>
          <w:u w:val="single"/>
        </w:rPr>
        <w:br w:type="page"/>
      </w:r>
    </w:p>
    <w:p w14:paraId="7C4F64DB" w14:textId="057D66FF" w:rsidR="00E2427B" w:rsidRPr="009F10C9" w:rsidRDefault="00E2427B" w:rsidP="00DA5770">
      <w:pPr>
        <w:rPr>
          <w:rFonts w:cstheme="minorHAnsi"/>
          <w:b/>
          <w:bCs/>
          <w:color w:val="1F497D" w:themeColor="text2"/>
          <w:sz w:val="20"/>
          <w:szCs w:val="20"/>
          <w:u w:val="single"/>
        </w:rPr>
      </w:pPr>
      <w:r w:rsidRPr="009F10C9">
        <w:rPr>
          <w:rFonts w:cstheme="minorHAnsi"/>
          <w:b/>
          <w:bCs/>
          <w:color w:val="1F497D" w:themeColor="text2"/>
          <w:sz w:val="20"/>
          <w:szCs w:val="20"/>
          <w:u w:val="single"/>
        </w:rPr>
        <w:t>Other Updates:</w:t>
      </w:r>
    </w:p>
    <w:p w14:paraId="01BBA6F4" w14:textId="0CDD2158" w:rsidR="00DA5770" w:rsidRPr="009F10C9" w:rsidRDefault="00DA5770" w:rsidP="00DA5770">
      <w:pPr>
        <w:rPr>
          <w:rFonts w:cstheme="minorHAnsi"/>
          <w:b/>
          <w:bCs/>
          <w:sz w:val="20"/>
          <w:szCs w:val="20"/>
        </w:rPr>
      </w:pPr>
      <w:r w:rsidRPr="009F10C9">
        <w:rPr>
          <w:rFonts w:cstheme="minorHAnsi"/>
          <w:b/>
          <w:bCs/>
          <w:sz w:val="20"/>
          <w:szCs w:val="20"/>
        </w:rPr>
        <w:t>Middle School Band Update:</w:t>
      </w:r>
    </w:p>
    <w:p w14:paraId="3C9D4853" w14:textId="0E43696A" w:rsidR="00DA5770" w:rsidRPr="009F10C9" w:rsidRDefault="00DA5770" w:rsidP="00DA5770">
      <w:pPr>
        <w:rPr>
          <w:rFonts w:cstheme="minorHAnsi"/>
          <w:b/>
          <w:bCs/>
          <w:sz w:val="20"/>
          <w:szCs w:val="20"/>
        </w:rPr>
      </w:pPr>
      <w:r w:rsidRPr="009F10C9">
        <w:rPr>
          <w:rFonts w:cstheme="minorHAnsi"/>
          <w:b/>
          <w:bCs/>
          <w:sz w:val="20"/>
          <w:szCs w:val="20"/>
        </w:rPr>
        <w:t>HS Band:</w:t>
      </w:r>
      <w:r w:rsidR="00ED0AD6" w:rsidRPr="009F10C9">
        <w:rPr>
          <w:rFonts w:cstheme="minorHAnsi"/>
          <w:b/>
          <w:bCs/>
          <w:sz w:val="20"/>
          <w:szCs w:val="20"/>
        </w:rPr>
        <w:t xml:space="preserve"> </w:t>
      </w:r>
    </w:p>
    <w:p w14:paraId="66184747" w14:textId="77777777" w:rsidR="00A444DA" w:rsidRDefault="00DA5770" w:rsidP="00A444DA">
      <w:pPr>
        <w:rPr>
          <w:rFonts w:eastAsia="Times New Roman"/>
        </w:rPr>
      </w:pPr>
      <w:r w:rsidRPr="009F10C9">
        <w:rPr>
          <w:rFonts w:cstheme="minorHAnsi"/>
          <w:b/>
          <w:bCs/>
          <w:sz w:val="20"/>
          <w:szCs w:val="20"/>
        </w:rPr>
        <w:t>Choir/Acapella Group Update:</w:t>
      </w:r>
      <w:r w:rsidR="00ED0AD6" w:rsidRPr="009F10C9">
        <w:rPr>
          <w:rFonts w:cstheme="minorHAnsi"/>
          <w:b/>
          <w:bCs/>
          <w:sz w:val="20"/>
          <w:szCs w:val="20"/>
        </w:rPr>
        <w:t xml:space="preserve"> </w:t>
      </w:r>
      <w:r w:rsidR="00A444DA">
        <w:rPr>
          <w:rFonts w:cstheme="minorHAnsi"/>
          <w:b/>
          <w:bCs/>
          <w:sz w:val="20"/>
          <w:szCs w:val="20"/>
        </w:rPr>
        <w:t xml:space="preserve"> </w:t>
      </w:r>
      <w:r w:rsidR="00A444DA">
        <w:rPr>
          <w:rFonts w:eastAsia="Times New Roman"/>
        </w:rPr>
        <w:t>All seems to have closed well with the choirs! A cappella will perform on July 1 uptown and for the fireworks. We auditioned new a cappella groups for next year, should be good! </w:t>
      </w:r>
    </w:p>
    <w:p w14:paraId="348D91BA" w14:textId="3381A891" w:rsidR="00DF65D7" w:rsidRPr="009F10C9" w:rsidRDefault="00A444DA" w:rsidP="007417CB">
      <w:pPr>
        <w:spacing w:after="120" w:line="240" w:lineRule="auto"/>
        <w:rPr>
          <w:rFonts w:cstheme="minorHAnsi"/>
          <w:b/>
          <w:bCs/>
          <w:color w:val="000000" w:themeColor="text1"/>
          <w:sz w:val="20"/>
          <w:szCs w:val="20"/>
        </w:rPr>
      </w:pPr>
      <w:r>
        <w:rPr>
          <w:rFonts w:cstheme="minorHAnsi"/>
          <w:b/>
          <w:bCs/>
          <w:color w:val="000000" w:themeColor="text1"/>
          <w:sz w:val="20"/>
          <w:szCs w:val="20"/>
        </w:rPr>
        <w:t>O</w:t>
      </w:r>
      <w:r w:rsidR="00DF65D7" w:rsidRPr="009F10C9">
        <w:rPr>
          <w:rFonts w:cstheme="minorHAnsi"/>
          <w:b/>
          <w:bCs/>
          <w:color w:val="000000" w:themeColor="text1"/>
          <w:sz w:val="20"/>
          <w:szCs w:val="20"/>
        </w:rPr>
        <w:t>rchestra Update</w:t>
      </w:r>
      <w:r w:rsidR="00E2427B" w:rsidRPr="009F10C9">
        <w:rPr>
          <w:rFonts w:cstheme="minorHAnsi"/>
          <w:b/>
          <w:bCs/>
          <w:color w:val="000000" w:themeColor="text1"/>
          <w:sz w:val="20"/>
          <w:szCs w:val="20"/>
        </w:rPr>
        <w:t>:</w:t>
      </w:r>
      <w:r w:rsidR="0048461E" w:rsidRPr="0048461E">
        <w:rPr>
          <w:rFonts w:cstheme="minorHAnsi"/>
          <w:color w:val="000000" w:themeColor="text1"/>
          <w:sz w:val="20"/>
          <w:szCs w:val="20"/>
        </w:rPr>
        <w:t xml:space="preserve"> They are doing electric ensembles next week and performing on July 1</w:t>
      </w:r>
      <w:r w:rsidR="0048461E" w:rsidRPr="0048461E">
        <w:rPr>
          <w:rFonts w:cstheme="minorHAnsi"/>
          <w:color w:val="000000" w:themeColor="text1"/>
          <w:sz w:val="20"/>
          <w:szCs w:val="20"/>
          <w:vertAlign w:val="superscript"/>
        </w:rPr>
        <w:t>st</w:t>
      </w:r>
      <w:r w:rsidR="0048461E" w:rsidRPr="0048461E">
        <w:rPr>
          <w:rFonts w:cstheme="minorHAnsi"/>
          <w:color w:val="000000" w:themeColor="text1"/>
          <w:sz w:val="20"/>
          <w:szCs w:val="20"/>
        </w:rPr>
        <w:t xml:space="preserve"> too.</w:t>
      </w:r>
    </w:p>
    <w:p w14:paraId="2F441E24" w14:textId="1C26805A" w:rsidR="00E2427B" w:rsidRDefault="00F07CA9" w:rsidP="00CC22E5">
      <w:pPr>
        <w:spacing w:after="120" w:line="240" w:lineRule="auto"/>
        <w:rPr>
          <w:rFonts w:cstheme="minorHAnsi"/>
          <w:b/>
          <w:bCs/>
          <w:color w:val="000000" w:themeColor="text1"/>
          <w:sz w:val="20"/>
          <w:szCs w:val="20"/>
        </w:rPr>
      </w:pPr>
      <w:r w:rsidRPr="009F10C9">
        <w:rPr>
          <w:rFonts w:cstheme="minorHAnsi"/>
          <w:b/>
          <w:bCs/>
          <w:color w:val="000000" w:themeColor="text1"/>
          <w:sz w:val="20"/>
          <w:szCs w:val="20"/>
        </w:rPr>
        <w:t>Drama Update:</w:t>
      </w:r>
    </w:p>
    <w:p w14:paraId="16897ED4" w14:textId="77777777" w:rsidR="004D6172" w:rsidRPr="004D6172" w:rsidRDefault="004D6172" w:rsidP="004D6172">
      <w:pPr>
        <w:rPr>
          <w:b/>
          <w:bCs/>
        </w:rPr>
      </w:pPr>
      <w:r w:rsidRPr="004D6172">
        <w:rPr>
          <w:b/>
          <w:bCs/>
        </w:rPr>
        <w:t xml:space="preserve">Theatre update: </w:t>
      </w:r>
    </w:p>
    <w:p w14:paraId="1738D5CB" w14:textId="70D82C42" w:rsidR="00354FAD" w:rsidRPr="00CF6C88" w:rsidRDefault="004D6172" w:rsidP="00BC5240">
      <w:pPr>
        <w:pStyle w:val="ListParagraph"/>
        <w:numPr>
          <w:ilvl w:val="0"/>
          <w:numId w:val="25"/>
        </w:numPr>
        <w:rPr>
          <w:rFonts w:cstheme="minorHAnsi"/>
          <w:b/>
          <w:bCs/>
          <w:sz w:val="20"/>
          <w:szCs w:val="20"/>
        </w:rPr>
      </w:pPr>
      <w:r>
        <w:t>Shelley, Katie, Kathy Frank, Stef, and I pla</w:t>
      </w:r>
      <w:r w:rsidR="00354FAD">
        <w:t>n t</w:t>
      </w:r>
      <w:r>
        <w:t xml:space="preserve">o meet to discuss finances and others booster-theatre connections support.  </w:t>
      </w:r>
    </w:p>
    <w:p w14:paraId="3026D28B" w14:textId="4A32364A" w:rsidR="00CF6C88" w:rsidRPr="006E217F" w:rsidRDefault="00CF6C88" w:rsidP="00BC5240">
      <w:pPr>
        <w:pStyle w:val="ListParagraph"/>
        <w:numPr>
          <w:ilvl w:val="0"/>
          <w:numId w:val="25"/>
        </w:numPr>
        <w:rPr>
          <w:rFonts w:cstheme="minorHAnsi"/>
          <w:b/>
          <w:bCs/>
          <w:sz w:val="20"/>
          <w:szCs w:val="20"/>
        </w:rPr>
      </w:pPr>
      <w:r>
        <w:t xml:space="preserve">Talked about having a designated fund line item for all </w:t>
      </w:r>
      <w:proofErr w:type="gramStart"/>
      <w:r>
        <w:t>directors</w:t>
      </w:r>
      <w:proofErr w:type="gramEnd"/>
      <w:r>
        <w:t xml:space="preserve"> accounts to help with in/out money needed for events.</w:t>
      </w:r>
    </w:p>
    <w:p w14:paraId="0359A4AE" w14:textId="6DD26F41" w:rsidR="006E217F" w:rsidRPr="00354FAD" w:rsidRDefault="006E217F" w:rsidP="00BC5240">
      <w:pPr>
        <w:pStyle w:val="ListParagraph"/>
        <w:numPr>
          <w:ilvl w:val="0"/>
          <w:numId w:val="25"/>
        </w:numPr>
        <w:rPr>
          <w:rFonts w:cstheme="minorHAnsi"/>
          <w:b/>
          <w:bCs/>
          <w:sz w:val="20"/>
          <w:szCs w:val="20"/>
        </w:rPr>
      </w:pPr>
      <w:r>
        <w:t>Check to Schnabel from Auxiliary funds for Guitar Aux. Instruction.</w:t>
      </w:r>
    </w:p>
    <w:p w14:paraId="2272F5CD" w14:textId="7A6E89E2" w:rsidR="00DA5770" w:rsidRPr="00354FAD" w:rsidRDefault="00DA5770" w:rsidP="00354FAD">
      <w:pPr>
        <w:rPr>
          <w:rFonts w:cstheme="minorHAnsi"/>
          <w:b/>
          <w:bCs/>
          <w:sz w:val="20"/>
          <w:szCs w:val="20"/>
        </w:rPr>
      </w:pPr>
      <w:r w:rsidRPr="00354FAD">
        <w:rPr>
          <w:rFonts w:cstheme="minorHAnsi"/>
          <w:b/>
          <w:bCs/>
          <w:sz w:val="20"/>
          <w:szCs w:val="20"/>
        </w:rPr>
        <w:t>Visual Arts Update:</w:t>
      </w:r>
    </w:p>
    <w:p w14:paraId="79E1DB0B" w14:textId="5BC40F6B" w:rsidR="005204B5" w:rsidRPr="009F10C9" w:rsidRDefault="005204B5"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Motion to Adjourn</w:t>
      </w:r>
      <w:r w:rsidR="00716DCD">
        <w:rPr>
          <w:rFonts w:cstheme="minorHAnsi"/>
          <w:b/>
          <w:bCs/>
          <w:color w:val="1F497D" w:themeColor="text2"/>
          <w:sz w:val="20"/>
          <w:szCs w:val="20"/>
          <w:u w:val="single"/>
        </w:rPr>
        <w:t xml:space="preserve">:  </w:t>
      </w:r>
      <w:r w:rsidR="00990FD6">
        <w:rPr>
          <w:rFonts w:cstheme="minorHAnsi"/>
          <w:b/>
          <w:bCs/>
          <w:color w:val="1F497D" w:themeColor="text2"/>
          <w:sz w:val="20"/>
          <w:szCs w:val="20"/>
          <w:u w:val="single"/>
        </w:rPr>
        <w:t>8:05</w:t>
      </w:r>
      <w:r w:rsidR="00716DCD">
        <w:rPr>
          <w:rFonts w:cstheme="minorHAnsi"/>
          <w:b/>
          <w:bCs/>
          <w:color w:val="1F497D" w:themeColor="text2"/>
          <w:sz w:val="20"/>
          <w:szCs w:val="20"/>
          <w:u w:val="single"/>
        </w:rPr>
        <w:t xml:space="preserve">    </w:t>
      </w:r>
      <w:r w:rsidR="00DA5770" w:rsidRPr="009F10C9">
        <w:rPr>
          <w:rFonts w:cstheme="minorHAnsi"/>
          <w:b/>
          <w:bCs/>
          <w:color w:val="1F497D" w:themeColor="text2"/>
          <w:sz w:val="20"/>
          <w:szCs w:val="20"/>
          <w:u w:val="single"/>
        </w:rPr>
        <w:t>PM</w:t>
      </w:r>
    </w:p>
    <w:p w14:paraId="0C110BF4" w14:textId="308ECBB2" w:rsidR="005204B5" w:rsidRPr="009F10C9" w:rsidRDefault="006E217F" w:rsidP="00596560">
      <w:pPr>
        <w:rPr>
          <w:rFonts w:cstheme="minorHAnsi"/>
          <w:color w:val="1F497D" w:themeColor="text2"/>
          <w:sz w:val="20"/>
          <w:szCs w:val="20"/>
        </w:rPr>
      </w:pPr>
      <w:r>
        <w:rPr>
          <w:rFonts w:cstheme="minorHAnsi"/>
          <w:color w:val="1F497D" w:themeColor="text2"/>
          <w:sz w:val="20"/>
          <w:szCs w:val="20"/>
        </w:rPr>
        <w:t xml:space="preserve">Don </w:t>
      </w:r>
      <w:proofErr w:type="gramStart"/>
      <w:r w:rsidR="005204B5" w:rsidRPr="009F10C9">
        <w:rPr>
          <w:rFonts w:cstheme="minorHAnsi"/>
          <w:color w:val="1F497D" w:themeColor="text2"/>
          <w:sz w:val="20"/>
          <w:szCs w:val="20"/>
        </w:rPr>
        <w:t xml:space="preserve">motioned </w:t>
      </w:r>
      <w:r w:rsidR="003B5EE8">
        <w:rPr>
          <w:rFonts w:cstheme="minorHAnsi"/>
          <w:color w:val="1F497D" w:themeColor="text2"/>
          <w:sz w:val="20"/>
          <w:szCs w:val="20"/>
        </w:rPr>
        <w:t>,</w:t>
      </w:r>
      <w:proofErr w:type="gramEnd"/>
      <w:r w:rsidR="003B5EE8">
        <w:rPr>
          <w:rFonts w:cstheme="minorHAnsi"/>
          <w:color w:val="1F497D" w:themeColor="text2"/>
          <w:sz w:val="20"/>
          <w:szCs w:val="20"/>
        </w:rPr>
        <w:t xml:space="preserve"> </w:t>
      </w:r>
      <w:r w:rsidR="00990FD6">
        <w:rPr>
          <w:rFonts w:cstheme="minorHAnsi"/>
          <w:color w:val="1F497D" w:themeColor="text2"/>
          <w:sz w:val="20"/>
          <w:szCs w:val="20"/>
        </w:rPr>
        <w:t xml:space="preserve">Courtney </w:t>
      </w:r>
      <w:r w:rsidR="003B5EE8">
        <w:rPr>
          <w:rFonts w:cstheme="minorHAnsi"/>
          <w:color w:val="1F497D" w:themeColor="text2"/>
          <w:sz w:val="20"/>
          <w:szCs w:val="20"/>
        </w:rPr>
        <w:t>seconded</w:t>
      </w:r>
      <w:r w:rsidR="005204B5" w:rsidRPr="009F10C9">
        <w:rPr>
          <w:rFonts w:cstheme="minorHAnsi"/>
          <w:color w:val="1F497D" w:themeColor="text2"/>
          <w:sz w:val="20"/>
          <w:szCs w:val="20"/>
        </w:rPr>
        <w:t>– all in favor.</w:t>
      </w:r>
    </w:p>
    <w:p w14:paraId="5CB3E35E" w14:textId="2FDAD9CA" w:rsidR="007C4108" w:rsidRPr="009F10C9" w:rsidRDefault="00CB25DA"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Next </w:t>
      </w:r>
      <w:r w:rsidR="007C4108" w:rsidRPr="009F10C9">
        <w:rPr>
          <w:rFonts w:cstheme="minorHAnsi"/>
          <w:b/>
          <w:bCs/>
          <w:color w:val="1F497D" w:themeColor="text2"/>
          <w:sz w:val="20"/>
          <w:szCs w:val="20"/>
          <w:u w:val="single"/>
        </w:rPr>
        <w:t>Meeting:</w:t>
      </w:r>
    </w:p>
    <w:p w14:paraId="71323BF0" w14:textId="288D3426" w:rsidR="0048514E" w:rsidRPr="009F10C9" w:rsidRDefault="004377C7" w:rsidP="00596560">
      <w:pPr>
        <w:rPr>
          <w:rFonts w:cstheme="minorHAnsi"/>
          <w:sz w:val="20"/>
          <w:szCs w:val="20"/>
        </w:rPr>
      </w:pPr>
      <w:r>
        <w:rPr>
          <w:rFonts w:cstheme="minorHAnsi"/>
          <w:sz w:val="20"/>
          <w:szCs w:val="20"/>
        </w:rPr>
        <w:t xml:space="preserve">August 17, </w:t>
      </w:r>
      <w:r w:rsidR="00131EA4" w:rsidRPr="009F10C9">
        <w:rPr>
          <w:rFonts w:cstheme="minorHAnsi"/>
          <w:sz w:val="20"/>
          <w:szCs w:val="20"/>
        </w:rPr>
        <w:t>202</w:t>
      </w:r>
      <w:r w:rsidR="00CC22E5" w:rsidRPr="009F10C9">
        <w:rPr>
          <w:rFonts w:cstheme="minorHAnsi"/>
          <w:sz w:val="20"/>
          <w:szCs w:val="20"/>
        </w:rPr>
        <w:t>2</w:t>
      </w:r>
      <w:r w:rsidR="00131EA4" w:rsidRPr="009F10C9">
        <w:rPr>
          <w:rFonts w:cstheme="minorHAnsi"/>
          <w:sz w:val="20"/>
          <w:szCs w:val="20"/>
        </w:rPr>
        <w:t xml:space="preserve">, 7:00 PM – </w:t>
      </w:r>
      <w:r w:rsidR="005204B5" w:rsidRPr="009F10C9">
        <w:rPr>
          <w:rFonts w:cstheme="minorHAnsi"/>
          <w:sz w:val="20"/>
          <w:szCs w:val="20"/>
        </w:rPr>
        <w:t>Admin Building</w:t>
      </w:r>
    </w:p>
    <w:p w14:paraId="1198F218" w14:textId="77777777" w:rsidR="00354FAD" w:rsidRDefault="00354FAD">
      <w:pPr>
        <w:rPr>
          <w:rFonts w:cstheme="minorHAnsi"/>
          <w:b/>
          <w:bCs/>
          <w:sz w:val="20"/>
          <w:szCs w:val="20"/>
        </w:rPr>
      </w:pPr>
      <w:r>
        <w:rPr>
          <w:rFonts w:cstheme="minorHAnsi"/>
          <w:b/>
          <w:bCs/>
          <w:sz w:val="20"/>
          <w:szCs w:val="20"/>
        </w:rPr>
        <w:br w:type="page"/>
      </w:r>
    </w:p>
    <w:p w14:paraId="4F3643CB" w14:textId="6C94554A" w:rsidR="00462CF0" w:rsidRPr="009F10C9" w:rsidRDefault="007417CB" w:rsidP="00596560">
      <w:pPr>
        <w:rPr>
          <w:rFonts w:cstheme="minorHAnsi"/>
          <w:b/>
          <w:bCs/>
          <w:sz w:val="20"/>
          <w:szCs w:val="20"/>
        </w:rPr>
      </w:pPr>
      <w:r w:rsidRPr="009F10C9">
        <w:rPr>
          <w:rFonts w:cstheme="minorHAnsi"/>
          <w:b/>
          <w:bCs/>
          <w:sz w:val="20"/>
          <w:szCs w:val="20"/>
        </w:rPr>
        <w:t>Meeting Action Items</w:t>
      </w:r>
    </w:p>
    <w:tbl>
      <w:tblPr>
        <w:tblStyle w:val="TableGrid"/>
        <w:tblW w:w="0" w:type="auto"/>
        <w:tblLook w:val="04A0" w:firstRow="1" w:lastRow="0" w:firstColumn="1" w:lastColumn="0" w:noHBand="0" w:noVBand="1"/>
      </w:tblPr>
      <w:tblGrid>
        <w:gridCol w:w="1885"/>
        <w:gridCol w:w="5400"/>
        <w:gridCol w:w="2065"/>
      </w:tblGrid>
      <w:tr w:rsidR="007417CB" w:rsidRPr="009F10C9" w14:paraId="37FFBB78" w14:textId="77777777" w:rsidTr="00CC22E5">
        <w:tc>
          <w:tcPr>
            <w:tcW w:w="1885" w:type="dxa"/>
            <w:tcBorders>
              <w:top w:val="single" w:sz="4" w:space="0" w:color="auto"/>
              <w:left w:val="single" w:sz="4" w:space="0" w:color="auto"/>
              <w:bottom w:val="single" w:sz="4" w:space="0" w:color="auto"/>
              <w:right w:val="single" w:sz="4" w:space="0" w:color="auto"/>
            </w:tcBorders>
          </w:tcPr>
          <w:p w14:paraId="6D792CF5" w14:textId="58F87281" w:rsidR="007417CB" w:rsidRPr="009F10C9" w:rsidRDefault="007417CB" w:rsidP="00596560">
            <w:pPr>
              <w:rPr>
                <w:rFonts w:cstheme="minorHAnsi"/>
                <w:b/>
                <w:bCs/>
                <w:color w:val="7F7F7F" w:themeColor="text1" w:themeTint="80"/>
                <w:sz w:val="20"/>
                <w:szCs w:val="20"/>
              </w:rPr>
            </w:pPr>
            <w:r w:rsidRPr="009F10C9">
              <w:rPr>
                <w:rFonts w:cstheme="minorHAnsi"/>
                <w:b/>
                <w:bCs/>
                <w:color w:val="7F7F7F" w:themeColor="text1" w:themeTint="80"/>
                <w:sz w:val="20"/>
                <w:szCs w:val="20"/>
              </w:rPr>
              <w:t>Owner</w:t>
            </w:r>
          </w:p>
        </w:tc>
        <w:tc>
          <w:tcPr>
            <w:tcW w:w="5400" w:type="dxa"/>
            <w:tcBorders>
              <w:top w:val="single" w:sz="4" w:space="0" w:color="auto"/>
              <w:left w:val="single" w:sz="4" w:space="0" w:color="auto"/>
              <w:bottom w:val="single" w:sz="4" w:space="0" w:color="auto"/>
              <w:right w:val="single" w:sz="4" w:space="0" w:color="auto"/>
            </w:tcBorders>
          </w:tcPr>
          <w:p w14:paraId="5CBE9708" w14:textId="706F4081" w:rsidR="007417CB" w:rsidRPr="009F10C9" w:rsidRDefault="007417CB" w:rsidP="00596560">
            <w:pPr>
              <w:rPr>
                <w:rFonts w:cstheme="minorHAnsi"/>
                <w:b/>
                <w:bCs/>
                <w:color w:val="7F7F7F" w:themeColor="text1" w:themeTint="80"/>
                <w:sz w:val="20"/>
                <w:szCs w:val="20"/>
              </w:rPr>
            </w:pPr>
            <w:r w:rsidRPr="009F10C9">
              <w:rPr>
                <w:rFonts w:cstheme="minorHAnsi"/>
                <w:b/>
                <w:bCs/>
                <w:color w:val="7F7F7F" w:themeColor="text1" w:themeTint="80"/>
                <w:sz w:val="20"/>
                <w:szCs w:val="20"/>
              </w:rPr>
              <w:t>Item</w:t>
            </w:r>
          </w:p>
        </w:tc>
        <w:tc>
          <w:tcPr>
            <w:tcW w:w="2065" w:type="dxa"/>
            <w:tcBorders>
              <w:top w:val="single" w:sz="4" w:space="0" w:color="auto"/>
              <w:left w:val="single" w:sz="4" w:space="0" w:color="auto"/>
              <w:bottom w:val="single" w:sz="4" w:space="0" w:color="auto"/>
              <w:right w:val="single" w:sz="4" w:space="0" w:color="auto"/>
            </w:tcBorders>
          </w:tcPr>
          <w:p w14:paraId="16B4FAA1" w14:textId="644A1141" w:rsidR="007417CB" w:rsidRPr="009F10C9" w:rsidRDefault="007417CB" w:rsidP="00596560">
            <w:pPr>
              <w:rPr>
                <w:rFonts w:cstheme="minorHAnsi"/>
                <w:b/>
                <w:bCs/>
                <w:color w:val="7F7F7F" w:themeColor="text1" w:themeTint="80"/>
                <w:sz w:val="20"/>
                <w:szCs w:val="20"/>
              </w:rPr>
            </w:pPr>
            <w:r w:rsidRPr="009F10C9">
              <w:rPr>
                <w:rFonts w:cstheme="minorHAnsi"/>
                <w:b/>
                <w:bCs/>
                <w:color w:val="7F7F7F" w:themeColor="text1" w:themeTint="80"/>
                <w:sz w:val="20"/>
                <w:szCs w:val="20"/>
              </w:rPr>
              <w:t>Date</w:t>
            </w:r>
            <w:r w:rsidR="0086542E" w:rsidRPr="009F10C9">
              <w:rPr>
                <w:rFonts w:cstheme="minorHAnsi"/>
                <w:b/>
                <w:bCs/>
                <w:color w:val="7F7F7F" w:themeColor="text1" w:themeTint="80"/>
                <w:sz w:val="20"/>
                <w:szCs w:val="20"/>
              </w:rPr>
              <w:t xml:space="preserve"> to be complete</w:t>
            </w:r>
          </w:p>
        </w:tc>
      </w:tr>
      <w:tr w:rsidR="007417CB" w:rsidRPr="009F10C9" w14:paraId="0482A142" w14:textId="77777777" w:rsidTr="00CC22E5">
        <w:trPr>
          <w:trHeight w:val="432"/>
        </w:trPr>
        <w:tc>
          <w:tcPr>
            <w:tcW w:w="1885" w:type="dxa"/>
            <w:tcBorders>
              <w:top w:val="single" w:sz="4" w:space="0" w:color="auto"/>
            </w:tcBorders>
          </w:tcPr>
          <w:p w14:paraId="68C7C149" w14:textId="77777777" w:rsidR="007417CB" w:rsidRPr="009F10C9" w:rsidRDefault="007417CB" w:rsidP="00596560">
            <w:pPr>
              <w:rPr>
                <w:rFonts w:cstheme="minorHAnsi"/>
                <w:b/>
                <w:bCs/>
                <w:color w:val="7F7F7F" w:themeColor="text1" w:themeTint="80"/>
                <w:sz w:val="20"/>
                <w:szCs w:val="20"/>
              </w:rPr>
            </w:pPr>
          </w:p>
        </w:tc>
        <w:tc>
          <w:tcPr>
            <w:tcW w:w="5400" w:type="dxa"/>
            <w:tcBorders>
              <w:top w:val="single" w:sz="4" w:space="0" w:color="auto"/>
            </w:tcBorders>
          </w:tcPr>
          <w:p w14:paraId="524EED6D" w14:textId="77777777" w:rsidR="007417CB" w:rsidRPr="009F10C9" w:rsidRDefault="007417CB" w:rsidP="00DA5770">
            <w:pPr>
              <w:rPr>
                <w:rFonts w:cstheme="minorHAnsi"/>
                <w:b/>
                <w:bCs/>
                <w:color w:val="7F7F7F" w:themeColor="text1" w:themeTint="80"/>
                <w:sz w:val="20"/>
                <w:szCs w:val="20"/>
              </w:rPr>
            </w:pPr>
          </w:p>
        </w:tc>
        <w:tc>
          <w:tcPr>
            <w:tcW w:w="2065" w:type="dxa"/>
            <w:tcBorders>
              <w:top w:val="single" w:sz="4" w:space="0" w:color="auto"/>
            </w:tcBorders>
          </w:tcPr>
          <w:p w14:paraId="38F75B9E" w14:textId="77777777" w:rsidR="007417CB" w:rsidRPr="009F10C9" w:rsidRDefault="007417CB" w:rsidP="00596560">
            <w:pPr>
              <w:rPr>
                <w:rFonts w:cstheme="minorHAnsi"/>
                <w:b/>
                <w:bCs/>
                <w:color w:val="7F7F7F" w:themeColor="text1" w:themeTint="80"/>
                <w:sz w:val="20"/>
                <w:szCs w:val="20"/>
              </w:rPr>
            </w:pPr>
          </w:p>
        </w:tc>
      </w:tr>
      <w:tr w:rsidR="007417CB" w:rsidRPr="009F10C9" w14:paraId="45DF2CBE" w14:textId="77777777" w:rsidTr="00282FC6">
        <w:trPr>
          <w:trHeight w:val="432"/>
        </w:trPr>
        <w:tc>
          <w:tcPr>
            <w:tcW w:w="1885" w:type="dxa"/>
          </w:tcPr>
          <w:p w14:paraId="227100D3" w14:textId="77777777" w:rsidR="007417CB" w:rsidRPr="009F10C9" w:rsidRDefault="007417CB" w:rsidP="00596560">
            <w:pPr>
              <w:rPr>
                <w:rFonts w:cstheme="minorHAnsi"/>
                <w:b/>
                <w:bCs/>
                <w:color w:val="7F7F7F" w:themeColor="text1" w:themeTint="80"/>
                <w:sz w:val="20"/>
                <w:szCs w:val="20"/>
              </w:rPr>
            </w:pPr>
          </w:p>
        </w:tc>
        <w:tc>
          <w:tcPr>
            <w:tcW w:w="5400" w:type="dxa"/>
          </w:tcPr>
          <w:p w14:paraId="643959B2" w14:textId="77777777" w:rsidR="007417CB" w:rsidRPr="009F10C9" w:rsidRDefault="007417CB" w:rsidP="00596560">
            <w:pPr>
              <w:rPr>
                <w:rFonts w:cstheme="minorHAnsi"/>
                <w:b/>
                <w:bCs/>
                <w:color w:val="7F7F7F" w:themeColor="text1" w:themeTint="80"/>
                <w:sz w:val="20"/>
                <w:szCs w:val="20"/>
              </w:rPr>
            </w:pPr>
          </w:p>
        </w:tc>
        <w:tc>
          <w:tcPr>
            <w:tcW w:w="2065" w:type="dxa"/>
          </w:tcPr>
          <w:p w14:paraId="0732E09A" w14:textId="77777777" w:rsidR="007417CB" w:rsidRPr="009F10C9" w:rsidRDefault="007417CB" w:rsidP="00596560">
            <w:pPr>
              <w:rPr>
                <w:rFonts w:cstheme="minorHAnsi"/>
                <w:b/>
                <w:bCs/>
                <w:color w:val="7F7F7F" w:themeColor="text1" w:themeTint="80"/>
                <w:sz w:val="20"/>
                <w:szCs w:val="20"/>
              </w:rPr>
            </w:pPr>
          </w:p>
        </w:tc>
      </w:tr>
      <w:tr w:rsidR="00282FC6" w:rsidRPr="009F10C9" w14:paraId="75BB46D7" w14:textId="77777777" w:rsidTr="00282FC6">
        <w:trPr>
          <w:trHeight w:val="432"/>
        </w:trPr>
        <w:tc>
          <w:tcPr>
            <w:tcW w:w="1885" w:type="dxa"/>
          </w:tcPr>
          <w:p w14:paraId="34F1649D" w14:textId="77777777" w:rsidR="007417CB" w:rsidRPr="009F10C9" w:rsidRDefault="007417CB" w:rsidP="00596560">
            <w:pPr>
              <w:rPr>
                <w:rFonts w:cstheme="minorHAnsi"/>
                <w:b/>
                <w:bCs/>
                <w:color w:val="7F7F7F" w:themeColor="text1" w:themeTint="80"/>
                <w:sz w:val="20"/>
                <w:szCs w:val="20"/>
              </w:rPr>
            </w:pPr>
          </w:p>
        </w:tc>
        <w:tc>
          <w:tcPr>
            <w:tcW w:w="5400" w:type="dxa"/>
          </w:tcPr>
          <w:p w14:paraId="2BADB8EC" w14:textId="77777777" w:rsidR="007417CB" w:rsidRPr="009F10C9" w:rsidRDefault="007417CB" w:rsidP="00596560">
            <w:pPr>
              <w:rPr>
                <w:rFonts w:cstheme="minorHAnsi"/>
                <w:b/>
                <w:bCs/>
                <w:color w:val="7F7F7F" w:themeColor="text1" w:themeTint="80"/>
                <w:sz w:val="20"/>
                <w:szCs w:val="20"/>
              </w:rPr>
            </w:pPr>
          </w:p>
        </w:tc>
        <w:tc>
          <w:tcPr>
            <w:tcW w:w="2065" w:type="dxa"/>
          </w:tcPr>
          <w:p w14:paraId="429C0010" w14:textId="77777777" w:rsidR="007417CB" w:rsidRPr="009F10C9" w:rsidRDefault="007417CB" w:rsidP="00596560">
            <w:pPr>
              <w:rPr>
                <w:rFonts w:cstheme="minorHAnsi"/>
                <w:b/>
                <w:bCs/>
                <w:color w:val="7F7F7F" w:themeColor="text1" w:themeTint="80"/>
                <w:sz w:val="20"/>
                <w:szCs w:val="20"/>
              </w:rPr>
            </w:pPr>
          </w:p>
        </w:tc>
      </w:tr>
      <w:tr w:rsidR="00282FC6" w:rsidRPr="009F10C9" w14:paraId="0264B76E" w14:textId="77777777" w:rsidTr="00282FC6">
        <w:trPr>
          <w:trHeight w:val="432"/>
        </w:trPr>
        <w:tc>
          <w:tcPr>
            <w:tcW w:w="1885" w:type="dxa"/>
          </w:tcPr>
          <w:p w14:paraId="5E0D0E3E" w14:textId="77777777" w:rsidR="007417CB" w:rsidRPr="009F10C9" w:rsidRDefault="007417CB" w:rsidP="00596560">
            <w:pPr>
              <w:rPr>
                <w:rFonts w:cstheme="minorHAnsi"/>
                <w:b/>
                <w:bCs/>
                <w:color w:val="7F7F7F" w:themeColor="text1" w:themeTint="80"/>
                <w:sz w:val="20"/>
                <w:szCs w:val="20"/>
              </w:rPr>
            </w:pPr>
          </w:p>
        </w:tc>
        <w:tc>
          <w:tcPr>
            <w:tcW w:w="5400" w:type="dxa"/>
          </w:tcPr>
          <w:p w14:paraId="35E83E1C" w14:textId="77777777" w:rsidR="007417CB" w:rsidRPr="009F10C9" w:rsidRDefault="007417CB" w:rsidP="00596560">
            <w:pPr>
              <w:rPr>
                <w:rFonts w:cstheme="minorHAnsi"/>
                <w:b/>
                <w:bCs/>
                <w:color w:val="7F7F7F" w:themeColor="text1" w:themeTint="80"/>
                <w:sz w:val="20"/>
                <w:szCs w:val="20"/>
              </w:rPr>
            </w:pPr>
          </w:p>
        </w:tc>
        <w:tc>
          <w:tcPr>
            <w:tcW w:w="2065" w:type="dxa"/>
          </w:tcPr>
          <w:p w14:paraId="29A38CFE" w14:textId="77777777" w:rsidR="007417CB" w:rsidRPr="009F10C9" w:rsidRDefault="007417CB" w:rsidP="00596560">
            <w:pPr>
              <w:rPr>
                <w:rFonts w:cstheme="minorHAnsi"/>
                <w:b/>
                <w:bCs/>
                <w:color w:val="7F7F7F" w:themeColor="text1" w:themeTint="80"/>
                <w:sz w:val="20"/>
                <w:szCs w:val="20"/>
              </w:rPr>
            </w:pPr>
          </w:p>
        </w:tc>
      </w:tr>
      <w:tr w:rsidR="00282FC6" w:rsidRPr="009F10C9" w14:paraId="53B94223" w14:textId="77777777" w:rsidTr="00282FC6">
        <w:trPr>
          <w:trHeight w:val="432"/>
        </w:trPr>
        <w:tc>
          <w:tcPr>
            <w:tcW w:w="1885" w:type="dxa"/>
          </w:tcPr>
          <w:p w14:paraId="1ABD4B5A" w14:textId="77777777" w:rsidR="007417CB" w:rsidRPr="009F10C9" w:rsidRDefault="007417CB" w:rsidP="00596560">
            <w:pPr>
              <w:rPr>
                <w:rFonts w:cstheme="minorHAnsi"/>
                <w:b/>
                <w:bCs/>
                <w:color w:val="7F7F7F" w:themeColor="text1" w:themeTint="80"/>
                <w:sz w:val="20"/>
                <w:szCs w:val="20"/>
              </w:rPr>
            </w:pPr>
          </w:p>
        </w:tc>
        <w:tc>
          <w:tcPr>
            <w:tcW w:w="5400" w:type="dxa"/>
          </w:tcPr>
          <w:p w14:paraId="6B006C9F" w14:textId="77777777" w:rsidR="007417CB" w:rsidRPr="009F10C9" w:rsidRDefault="007417CB" w:rsidP="00596560">
            <w:pPr>
              <w:rPr>
                <w:rFonts w:cstheme="minorHAnsi"/>
                <w:b/>
                <w:bCs/>
                <w:color w:val="7F7F7F" w:themeColor="text1" w:themeTint="80"/>
                <w:sz w:val="20"/>
                <w:szCs w:val="20"/>
              </w:rPr>
            </w:pPr>
          </w:p>
        </w:tc>
        <w:tc>
          <w:tcPr>
            <w:tcW w:w="2065" w:type="dxa"/>
          </w:tcPr>
          <w:p w14:paraId="0A54010F" w14:textId="77777777" w:rsidR="007417CB" w:rsidRPr="009F10C9" w:rsidRDefault="007417CB" w:rsidP="00596560">
            <w:pPr>
              <w:rPr>
                <w:rFonts w:cstheme="minorHAnsi"/>
                <w:b/>
                <w:bCs/>
                <w:color w:val="7F7F7F" w:themeColor="text1" w:themeTint="80"/>
                <w:sz w:val="20"/>
                <w:szCs w:val="20"/>
              </w:rPr>
            </w:pPr>
          </w:p>
        </w:tc>
      </w:tr>
      <w:tr w:rsidR="00282FC6" w:rsidRPr="009F10C9" w14:paraId="600F54D0" w14:textId="77777777" w:rsidTr="00282FC6">
        <w:trPr>
          <w:trHeight w:val="432"/>
        </w:trPr>
        <w:tc>
          <w:tcPr>
            <w:tcW w:w="1885" w:type="dxa"/>
          </w:tcPr>
          <w:p w14:paraId="724C1E4A" w14:textId="77777777" w:rsidR="007417CB" w:rsidRPr="009F10C9" w:rsidRDefault="007417CB" w:rsidP="00596560">
            <w:pPr>
              <w:rPr>
                <w:rFonts w:cstheme="minorHAnsi"/>
                <w:b/>
                <w:bCs/>
                <w:color w:val="7F7F7F" w:themeColor="text1" w:themeTint="80"/>
                <w:sz w:val="20"/>
                <w:szCs w:val="20"/>
              </w:rPr>
            </w:pPr>
          </w:p>
        </w:tc>
        <w:tc>
          <w:tcPr>
            <w:tcW w:w="5400" w:type="dxa"/>
          </w:tcPr>
          <w:p w14:paraId="6D32E8A1" w14:textId="77777777" w:rsidR="007417CB" w:rsidRPr="009F10C9" w:rsidRDefault="007417CB" w:rsidP="00596560">
            <w:pPr>
              <w:rPr>
                <w:rFonts w:cstheme="minorHAnsi"/>
                <w:b/>
                <w:bCs/>
                <w:color w:val="7F7F7F" w:themeColor="text1" w:themeTint="80"/>
                <w:sz w:val="20"/>
                <w:szCs w:val="20"/>
              </w:rPr>
            </w:pPr>
          </w:p>
        </w:tc>
        <w:tc>
          <w:tcPr>
            <w:tcW w:w="2065" w:type="dxa"/>
          </w:tcPr>
          <w:p w14:paraId="55134A1E" w14:textId="77777777" w:rsidR="007417CB" w:rsidRPr="009F10C9" w:rsidRDefault="007417CB" w:rsidP="00596560">
            <w:pPr>
              <w:rPr>
                <w:rFonts w:cstheme="minorHAnsi"/>
                <w:b/>
                <w:bCs/>
                <w:color w:val="7F7F7F" w:themeColor="text1" w:themeTint="80"/>
                <w:sz w:val="20"/>
                <w:szCs w:val="20"/>
              </w:rPr>
            </w:pPr>
          </w:p>
        </w:tc>
      </w:tr>
    </w:tbl>
    <w:p w14:paraId="2F014C63" w14:textId="77777777" w:rsidR="007417CB" w:rsidRPr="009F10C9" w:rsidRDefault="007417CB" w:rsidP="00CC22E5">
      <w:pPr>
        <w:pBdr>
          <w:bottom w:val="single" w:sz="4" w:space="1" w:color="auto"/>
        </w:pBdr>
        <w:rPr>
          <w:rFonts w:cstheme="minorHAnsi"/>
          <w:b/>
          <w:bCs/>
          <w:sz w:val="20"/>
          <w:szCs w:val="20"/>
        </w:rPr>
      </w:pPr>
    </w:p>
    <w:sectPr w:rsidR="007417CB" w:rsidRPr="009F1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00AF" w14:textId="77777777" w:rsidR="00845307" w:rsidRDefault="00845307" w:rsidP="00431B0A">
      <w:pPr>
        <w:spacing w:after="0" w:line="240" w:lineRule="auto"/>
      </w:pPr>
      <w:r>
        <w:separator/>
      </w:r>
    </w:p>
  </w:endnote>
  <w:endnote w:type="continuationSeparator" w:id="0">
    <w:p w14:paraId="01067BFA" w14:textId="77777777" w:rsidR="00845307" w:rsidRDefault="00845307" w:rsidP="0043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C120" w14:textId="77777777" w:rsidR="00845307" w:rsidRDefault="00845307" w:rsidP="00431B0A">
      <w:pPr>
        <w:spacing w:after="0" w:line="240" w:lineRule="auto"/>
      </w:pPr>
      <w:r>
        <w:separator/>
      </w:r>
    </w:p>
  </w:footnote>
  <w:footnote w:type="continuationSeparator" w:id="0">
    <w:p w14:paraId="236B5F0A" w14:textId="77777777" w:rsidR="00845307" w:rsidRDefault="00845307" w:rsidP="0043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E55"/>
    <w:multiLevelType w:val="hybridMultilevel"/>
    <w:tmpl w:val="B384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1960"/>
    <w:multiLevelType w:val="multilevel"/>
    <w:tmpl w:val="769CD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02AC8"/>
    <w:multiLevelType w:val="hybridMultilevel"/>
    <w:tmpl w:val="7026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E0F13"/>
    <w:multiLevelType w:val="hybridMultilevel"/>
    <w:tmpl w:val="FFFA9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843FC"/>
    <w:multiLevelType w:val="hybridMultilevel"/>
    <w:tmpl w:val="3B324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B50AA"/>
    <w:multiLevelType w:val="hybridMultilevel"/>
    <w:tmpl w:val="BA828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C7221"/>
    <w:multiLevelType w:val="hybridMultilevel"/>
    <w:tmpl w:val="3440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F63C0"/>
    <w:multiLevelType w:val="multilevel"/>
    <w:tmpl w:val="02889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37244"/>
    <w:multiLevelType w:val="hybridMultilevel"/>
    <w:tmpl w:val="CB0A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96BE4"/>
    <w:multiLevelType w:val="hybridMultilevel"/>
    <w:tmpl w:val="ADC2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23FEE"/>
    <w:multiLevelType w:val="hybridMultilevel"/>
    <w:tmpl w:val="B084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E013F"/>
    <w:multiLevelType w:val="hybridMultilevel"/>
    <w:tmpl w:val="36665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7279D"/>
    <w:multiLevelType w:val="hybridMultilevel"/>
    <w:tmpl w:val="9F7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96455"/>
    <w:multiLevelType w:val="hybridMultilevel"/>
    <w:tmpl w:val="2832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3668"/>
    <w:multiLevelType w:val="hybridMultilevel"/>
    <w:tmpl w:val="CFD0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F3D37"/>
    <w:multiLevelType w:val="hybridMultilevel"/>
    <w:tmpl w:val="42E2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14664"/>
    <w:multiLevelType w:val="hybridMultilevel"/>
    <w:tmpl w:val="3D4AA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E1BD3"/>
    <w:multiLevelType w:val="multilevel"/>
    <w:tmpl w:val="2D30F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CC4AB0"/>
    <w:multiLevelType w:val="hybridMultilevel"/>
    <w:tmpl w:val="709EFB3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904DA3"/>
    <w:multiLevelType w:val="hybridMultilevel"/>
    <w:tmpl w:val="3562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E417C"/>
    <w:multiLevelType w:val="hybridMultilevel"/>
    <w:tmpl w:val="18EEA7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227BC4"/>
    <w:multiLevelType w:val="hybridMultilevel"/>
    <w:tmpl w:val="E2C0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22A3E"/>
    <w:multiLevelType w:val="hybridMultilevel"/>
    <w:tmpl w:val="7182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C08E8"/>
    <w:multiLevelType w:val="hybridMultilevel"/>
    <w:tmpl w:val="C26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F49A6"/>
    <w:multiLevelType w:val="hybridMultilevel"/>
    <w:tmpl w:val="E2A69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A55D5"/>
    <w:multiLevelType w:val="hybridMultilevel"/>
    <w:tmpl w:val="14927F1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14892">
    <w:abstractNumId w:val="6"/>
  </w:num>
  <w:num w:numId="2" w16cid:durableId="1248808831">
    <w:abstractNumId w:val="23"/>
  </w:num>
  <w:num w:numId="3" w16cid:durableId="1190951792">
    <w:abstractNumId w:val="11"/>
  </w:num>
  <w:num w:numId="4" w16cid:durableId="2110855771">
    <w:abstractNumId w:val="9"/>
  </w:num>
  <w:num w:numId="5" w16cid:durableId="414984270">
    <w:abstractNumId w:val="13"/>
  </w:num>
  <w:num w:numId="6" w16cid:durableId="685399228">
    <w:abstractNumId w:val="16"/>
  </w:num>
  <w:num w:numId="7" w16cid:durableId="529608804">
    <w:abstractNumId w:val="10"/>
  </w:num>
  <w:num w:numId="8" w16cid:durableId="1779987087">
    <w:abstractNumId w:val="21"/>
  </w:num>
  <w:num w:numId="9" w16cid:durableId="415904024">
    <w:abstractNumId w:val="7"/>
  </w:num>
  <w:num w:numId="10" w16cid:durableId="490872405">
    <w:abstractNumId w:val="17"/>
  </w:num>
  <w:num w:numId="11" w16cid:durableId="24798481">
    <w:abstractNumId w:val="15"/>
  </w:num>
  <w:num w:numId="12" w16cid:durableId="608392304">
    <w:abstractNumId w:val="25"/>
  </w:num>
  <w:num w:numId="13" w16cid:durableId="1742171212">
    <w:abstractNumId w:val="19"/>
  </w:num>
  <w:num w:numId="14" w16cid:durableId="1772235699">
    <w:abstractNumId w:val="3"/>
  </w:num>
  <w:num w:numId="15" w16cid:durableId="707797898">
    <w:abstractNumId w:val="22"/>
  </w:num>
  <w:num w:numId="16" w16cid:durableId="1669409550">
    <w:abstractNumId w:val="12"/>
  </w:num>
  <w:num w:numId="17" w16cid:durableId="1781026960">
    <w:abstractNumId w:val="0"/>
  </w:num>
  <w:num w:numId="18" w16cid:durableId="1389911807">
    <w:abstractNumId w:val="24"/>
  </w:num>
  <w:num w:numId="19" w16cid:durableId="403917119">
    <w:abstractNumId w:val="1"/>
  </w:num>
  <w:num w:numId="20" w16cid:durableId="84499386">
    <w:abstractNumId w:val="14"/>
  </w:num>
  <w:num w:numId="21" w16cid:durableId="356198045">
    <w:abstractNumId w:val="2"/>
  </w:num>
  <w:num w:numId="22" w16cid:durableId="260646495">
    <w:abstractNumId w:val="18"/>
  </w:num>
  <w:num w:numId="23" w16cid:durableId="1668244483">
    <w:abstractNumId w:val="20"/>
  </w:num>
  <w:num w:numId="24" w16cid:durableId="460927933">
    <w:abstractNumId w:val="4"/>
  </w:num>
  <w:num w:numId="25" w16cid:durableId="460810774">
    <w:abstractNumId w:val="5"/>
  </w:num>
  <w:num w:numId="26" w16cid:durableId="6691362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A0"/>
    <w:rsid w:val="00000ECC"/>
    <w:rsid w:val="000179E0"/>
    <w:rsid w:val="000339FC"/>
    <w:rsid w:val="00034ED4"/>
    <w:rsid w:val="00036B67"/>
    <w:rsid w:val="00045F56"/>
    <w:rsid w:val="00047265"/>
    <w:rsid w:val="0004734C"/>
    <w:rsid w:val="00052EC0"/>
    <w:rsid w:val="000612F5"/>
    <w:rsid w:val="00061B0C"/>
    <w:rsid w:val="000642F7"/>
    <w:rsid w:val="000752AA"/>
    <w:rsid w:val="00084194"/>
    <w:rsid w:val="00085B6A"/>
    <w:rsid w:val="00085E4A"/>
    <w:rsid w:val="000A4103"/>
    <w:rsid w:val="000B0F46"/>
    <w:rsid w:val="000D4025"/>
    <w:rsid w:val="000D5948"/>
    <w:rsid w:val="000F407C"/>
    <w:rsid w:val="00101DC5"/>
    <w:rsid w:val="00102FD5"/>
    <w:rsid w:val="00114651"/>
    <w:rsid w:val="00126497"/>
    <w:rsid w:val="00131EA4"/>
    <w:rsid w:val="00140200"/>
    <w:rsid w:val="0014543D"/>
    <w:rsid w:val="0015305C"/>
    <w:rsid w:val="00157D52"/>
    <w:rsid w:val="0016487D"/>
    <w:rsid w:val="00164ECD"/>
    <w:rsid w:val="00171391"/>
    <w:rsid w:val="0018154B"/>
    <w:rsid w:val="00182275"/>
    <w:rsid w:val="001A4D9B"/>
    <w:rsid w:val="001B360F"/>
    <w:rsid w:val="001C09CA"/>
    <w:rsid w:val="001C712C"/>
    <w:rsid w:val="001E4F91"/>
    <w:rsid w:val="001F0AE5"/>
    <w:rsid w:val="001F1C0E"/>
    <w:rsid w:val="00201021"/>
    <w:rsid w:val="0020581E"/>
    <w:rsid w:val="00216D5D"/>
    <w:rsid w:val="0022460C"/>
    <w:rsid w:val="00232EAF"/>
    <w:rsid w:val="00241AD8"/>
    <w:rsid w:val="002538F4"/>
    <w:rsid w:val="00256A9C"/>
    <w:rsid w:val="00266E10"/>
    <w:rsid w:val="00275EAB"/>
    <w:rsid w:val="0028149C"/>
    <w:rsid w:val="00282FC6"/>
    <w:rsid w:val="00293A2F"/>
    <w:rsid w:val="002942AC"/>
    <w:rsid w:val="00295850"/>
    <w:rsid w:val="002A7271"/>
    <w:rsid w:val="002B42CF"/>
    <w:rsid w:val="002B7E94"/>
    <w:rsid w:val="002C0FBE"/>
    <w:rsid w:val="002D0762"/>
    <w:rsid w:val="002D6657"/>
    <w:rsid w:val="002E3A91"/>
    <w:rsid w:val="002E5762"/>
    <w:rsid w:val="002F5A66"/>
    <w:rsid w:val="002F5E6C"/>
    <w:rsid w:val="00300C72"/>
    <w:rsid w:val="00302D55"/>
    <w:rsid w:val="003063F1"/>
    <w:rsid w:val="003069DE"/>
    <w:rsid w:val="00311DB4"/>
    <w:rsid w:val="00327CCE"/>
    <w:rsid w:val="00354ABB"/>
    <w:rsid w:val="00354FAD"/>
    <w:rsid w:val="00372743"/>
    <w:rsid w:val="00387383"/>
    <w:rsid w:val="00387DD4"/>
    <w:rsid w:val="00394123"/>
    <w:rsid w:val="0039623F"/>
    <w:rsid w:val="003A4111"/>
    <w:rsid w:val="003A4658"/>
    <w:rsid w:val="003A5B76"/>
    <w:rsid w:val="003B2D36"/>
    <w:rsid w:val="003B5EE8"/>
    <w:rsid w:val="003C44A1"/>
    <w:rsid w:val="003C5FE8"/>
    <w:rsid w:val="003E4D88"/>
    <w:rsid w:val="003E515D"/>
    <w:rsid w:val="003F56C5"/>
    <w:rsid w:val="003F6D3D"/>
    <w:rsid w:val="003F7141"/>
    <w:rsid w:val="00401161"/>
    <w:rsid w:val="00411397"/>
    <w:rsid w:val="00416ABA"/>
    <w:rsid w:val="004300C2"/>
    <w:rsid w:val="00431B0A"/>
    <w:rsid w:val="00434B3A"/>
    <w:rsid w:val="004377C7"/>
    <w:rsid w:val="004607ED"/>
    <w:rsid w:val="00462CF0"/>
    <w:rsid w:val="00472644"/>
    <w:rsid w:val="00473581"/>
    <w:rsid w:val="004764F0"/>
    <w:rsid w:val="00480041"/>
    <w:rsid w:val="00482A83"/>
    <w:rsid w:val="0048461E"/>
    <w:rsid w:val="0048514E"/>
    <w:rsid w:val="00487324"/>
    <w:rsid w:val="0048764B"/>
    <w:rsid w:val="0049105E"/>
    <w:rsid w:val="004A24A2"/>
    <w:rsid w:val="004A2D3A"/>
    <w:rsid w:val="004A3D4D"/>
    <w:rsid w:val="004B4FD9"/>
    <w:rsid w:val="004D6172"/>
    <w:rsid w:val="004F4032"/>
    <w:rsid w:val="005024E8"/>
    <w:rsid w:val="00517C4E"/>
    <w:rsid w:val="005204B5"/>
    <w:rsid w:val="00522B29"/>
    <w:rsid w:val="0053350A"/>
    <w:rsid w:val="00543DEC"/>
    <w:rsid w:val="00551400"/>
    <w:rsid w:val="005535BF"/>
    <w:rsid w:val="0055573A"/>
    <w:rsid w:val="00557E37"/>
    <w:rsid w:val="00596560"/>
    <w:rsid w:val="005A0775"/>
    <w:rsid w:val="005B345B"/>
    <w:rsid w:val="005C2370"/>
    <w:rsid w:val="005C355C"/>
    <w:rsid w:val="005C46E4"/>
    <w:rsid w:val="005C78B7"/>
    <w:rsid w:val="005D0127"/>
    <w:rsid w:val="005D54FC"/>
    <w:rsid w:val="005E6122"/>
    <w:rsid w:val="005E648E"/>
    <w:rsid w:val="005F221A"/>
    <w:rsid w:val="006018DD"/>
    <w:rsid w:val="00605054"/>
    <w:rsid w:val="00613FDB"/>
    <w:rsid w:val="00614178"/>
    <w:rsid w:val="006170CB"/>
    <w:rsid w:val="0062109A"/>
    <w:rsid w:val="006270ED"/>
    <w:rsid w:val="0063621F"/>
    <w:rsid w:val="006473B4"/>
    <w:rsid w:val="006531ED"/>
    <w:rsid w:val="00654DA5"/>
    <w:rsid w:val="00656E0B"/>
    <w:rsid w:val="0067376D"/>
    <w:rsid w:val="006961AD"/>
    <w:rsid w:val="006A19A7"/>
    <w:rsid w:val="006A62DB"/>
    <w:rsid w:val="006B1366"/>
    <w:rsid w:val="006B30EF"/>
    <w:rsid w:val="006B74AC"/>
    <w:rsid w:val="006D2226"/>
    <w:rsid w:val="006D6E94"/>
    <w:rsid w:val="006E217F"/>
    <w:rsid w:val="006E7030"/>
    <w:rsid w:val="006F6BF8"/>
    <w:rsid w:val="00702E9E"/>
    <w:rsid w:val="0070675C"/>
    <w:rsid w:val="00706E31"/>
    <w:rsid w:val="00716DCD"/>
    <w:rsid w:val="007341C4"/>
    <w:rsid w:val="007417CB"/>
    <w:rsid w:val="00761EE2"/>
    <w:rsid w:val="007637D3"/>
    <w:rsid w:val="00766F7A"/>
    <w:rsid w:val="0077459E"/>
    <w:rsid w:val="00786B95"/>
    <w:rsid w:val="0079565D"/>
    <w:rsid w:val="007A29C8"/>
    <w:rsid w:val="007B1B15"/>
    <w:rsid w:val="007B67C2"/>
    <w:rsid w:val="007C4108"/>
    <w:rsid w:val="007C72A4"/>
    <w:rsid w:val="007C787D"/>
    <w:rsid w:val="007D126A"/>
    <w:rsid w:val="007D2A8E"/>
    <w:rsid w:val="007D75C7"/>
    <w:rsid w:val="007E2E02"/>
    <w:rsid w:val="007E5681"/>
    <w:rsid w:val="007F3712"/>
    <w:rsid w:val="007F43B4"/>
    <w:rsid w:val="00804F07"/>
    <w:rsid w:val="008060C0"/>
    <w:rsid w:val="008208E3"/>
    <w:rsid w:val="008215C6"/>
    <w:rsid w:val="00821B65"/>
    <w:rsid w:val="00823B56"/>
    <w:rsid w:val="00835FF4"/>
    <w:rsid w:val="00841195"/>
    <w:rsid w:val="00845307"/>
    <w:rsid w:val="00851D0E"/>
    <w:rsid w:val="00854D57"/>
    <w:rsid w:val="00857B52"/>
    <w:rsid w:val="00857B5E"/>
    <w:rsid w:val="008646E8"/>
    <w:rsid w:val="0086542E"/>
    <w:rsid w:val="00872B54"/>
    <w:rsid w:val="00881F5F"/>
    <w:rsid w:val="00890ECD"/>
    <w:rsid w:val="00896C3F"/>
    <w:rsid w:val="008A29DF"/>
    <w:rsid w:val="008A2A84"/>
    <w:rsid w:val="008A2E00"/>
    <w:rsid w:val="008B0091"/>
    <w:rsid w:val="008B4C8D"/>
    <w:rsid w:val="008B67CD"/>
    <w:rsid w:val="008C3297"/>
    <w:rsid w:val="008C6268"/>
    <w:rsid w:val="008D1CFB"/>
    <w:rsid w:val="008D1E3A"/>
    <w:rsid w:val="008E0E23"/>
    <w:rsid w:val="009047F6"/>
    <w:rsid w:val="00941F3F"/>
    <w:rsid w:val="0095755A"/>
    <w:rsid w:val="009608C6"/>
    <w:rsid w:val="00965B02"/>
    <w:rsid w:val="009712CB"/>
    <w:rsid w:val="00971480"/>
    <w:rsid w:val="00974BC0"/>
    <w:rsid w:val="00975222"/>
    <w:rsid w:val="0097734B"/>
    <w:rsid w:val="00982AE0"/>
    <w:rsid w:val="00990FD6"/>
    <w:rsid w:val="0099602A"/>
    <w:rsid w:val="009A6F1A"/>
    <w:rsid w:val="009B1167"/>
    <w:rsid w:val="009B1FB6"/>
    <w:rsid w:val="009B60C8"/>
    <w:rsid w:val="009D2903"/>
    <w:rsid w:val="009E5493"/>
    <w:rsid w:val="009F10C9"/>
    <w:rsid w:val="00A012FB"/>
    <w:rsid w:val="00A06F33"/>
    <w:rsid w:val="00A1701D"/>
    <w:rsid w:val="00A170FD"/>
    <w:rsid w:val="00A236EF"/>
    <w:rsid w:val="00A444DA"/>
    <w:rsid w:val="00A61783"/>
    <w:rsid w:val="00A7401C"/>
    <w:rsid w:val="00A93E77"/>
    <w:rsid w:val="00A948A1"/>
    <w:rsid w:val="00AA69AE"/>
    <w:rsid w:val="00AC5EBD"/>
    <w:rsid w:val="00AC63F2"/>
    <w:rsid w:val="00AC6F55"/>
    <w:rsid w:val="00AD0F9B"/>
    <w:rsid w:val="00AD6ED7"/>
    <w:rsid w:val="00AE3E8A"/>
    <w:rsid w:val="00AF2595"/>
    <w:rsid w:val="00AF61A0"/>
    <w:rsid w:val="00B04907"/>
    <w:rsid w:val="00B06FD9"/>
    <w:rsid w:val="00B144D7"/>
    <w:rsid w:val="00B22BF8"/>
    <w:rsid w:val="00B33BD8"/>
    <w:rsid w:val="00B41C9B"/>
    <w:rsid w:val="00B561C0"/>
    <w:rsid w:val="00B61457"/>
    <w:rsid w:val="00B72876"/>
    <w:rsid w:val="00B92445"/>
    <w:rsid w:val="00B9307C"/>
    <w:rsid w:val="00B9313F"/>
    <w:rsid w:val="00BB6AEA"/>
    <w:rsid w:val="00BE081B"/>
    <w:rsid w:val="00C03997"/>
    <w:rsid w:val="00C16109"/>
    <w:rsid w:val="00C1693F"/>
    <w:rsid w:val="00C3043B"/>
    <w:rsid w:val="00C40141"/>
    <w:rsid w:val="00C448F0"/>
    <w:rsid w:val="00C47379"/>
    <w:rsid w:val="00C66FB8"/>
    <w:rsid w:val="00C77F92"/>
    <w:rsid w:val="00C86BD2"/>
    <w:rsid w:val="00C875A3"/>
    <w:rsid w:val="00CB19AB"/>
    <w:rsid w:val="00CB214B"/>
    <w:rsid w:val="00CB25DA"/>
    <w:rsid w:val="00CB325D"/>
    <w:rsid w:val="00CC22E5"/>
    <w:rsid w:val="00CC3697"/>
    <w:rsid w:val="00CD58D9"/>
    <w:rsid w:val="00CE0560"/>
    <w:rsid w:val="00CF1165"/>
    <w:rsid w:val="00CF6C88"/>
    <w:rsid w:val="00D054A0"/>
    <w:rsid w:val="00D13323"/>
    <w:rsid w:val="00D309F5"/>
    <w:rsid w:val="00D5339D"/>
    <w:rsid w:val="00D66682"/>
    <w:rsid w:val="00D72FB8"/>
    <w:rsid w:val="00D760AF"/>
    <w:rsid w:val="00D778FB"/>
    <w:rsid w:val="00D807AB"/>
    <w:rsid w:val="00D91FA3"/>
    <w:rsid w:val="00DA5770"/>
    <w:rsid w:val="00DC585C"/>
    <w:rsid w:val="00DE7D30"/>
    <w:rsid w:val="00DF0A33"/>
    <w:rsid w:val="00DF624D"/>
    <w:rsid w:val="00DF65D7"/>
    <w:rsid w:val="00DF6B85"/>
    <w:rsid w:val="00E01217"/>
    <w:rsid w:val="00E05501"/>
    <w:rsid w:val="00E21CDF"/>
    <w:rsid w:val="00E2427B"/>
    <w:rsid w:val="00E25F26"/>
    <w:rsid w:val="00E351BB"/>
    <w:rsid w:val="00E44AAB"/>
    <w:rsid w:val="00E526DC"/>
    <w:rsid w:val="00E53AF7"/>
    <w:rsid w:val="00E71B52"/>
    <w:rsid w:val="00E74CCA"/>
    <w:rsid w:val="00E75CFF"/>
    <w:rsid w:val="00E774B7"/>
    <w:rsid w:val="00E83109"/>
    <w:rsid w:val="00E84BFD"/>
    <w:rsid w:val="00E85173"/>
    <w:rsid w:val="00E86734"/>
    <w:rsid w:val="00E923B2"/>
    <w:rsid w:val="00E953AD"/>
    <w:rsid w:val="00E95DD6"/>
    <w:rsid w:val="00EA0493"/>
    <w:rsid w:val="00EA7067"/>
    <w:rsid w:val="00EB5854"/>
    <w:rsid w:val="00EC1725"/>
    <w:rsid w:val="00ED0AD6"/>
    <w:rsid w:val="00ED3382"/>
    <w:rsid w:val="00EE470C"/>
    <w:rsid w:val="00EE7EB3"/>
    <w:rsid w:val="00EF5A7B"/>
    <w:rsid w:val="00EF6849"/>
    <w:rsid w:val="00F020AC"/>
    <w:rsid w:val="00F0296A"/>
    <w:rsid w:val="00F03D57"/>
    <w:rsid w:val="00F07801"/>
    <w:rsid w:val="00F07CA9"/>
    <w:rsid w:val="00F15AAE"/>
    <w:rsid w:val="00F205A4"/>
    <w:rsid w:val="00F253B5"/>
    <w:rsid w:val="00F33A54"/>
    <w:rsid w:val="00F4711C"/>
    <w:rsid w:val="00F531C1"/>
    <w:rsid w:val="00F54B6C"/>
    <w:rsid w:val="00F56F7B"/>
    <w:rsid w:val="00F703E6"/>
    <w:rsid w:val="00F72134"/>
    <w:rsid w:val="00F86024"/>
    <w:rsid w:val="00F951C9"/>
    <w:rsid w:val="00F96235"/>
    <w:rsid w:val="00FB43A3"/>
    <w:rsid w:val="00FD1831"/>
    <w:rsid w:val="00FE47BE"/>
    <w:rsid w:val="00FF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587F"/>
  <w15:chartTrackingRefBased/>
  <w15:docId w15:val="{29DC48AD-D172-4C50-AF84-7376422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61"/>
    <w:pPr>
      <w:ind w:left="720"/>
      <w:contextualSpacing/>
    </w:pPr>
  </w:style>
  <w:style w:type="paragraph" w:customStyle="1" w:styleId="m2012829522700818549msolistparagraph">
    <w:name w:val="m_2012829522700818549msolistparagraph"/>
    <w:basedOn w:val="Normal"/>
    <w:rsid w:val="00253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C4E"/>
    <w:rPr>
      <w:color w:val="0000FF" w:themeColor="hyperlink"/>
      <w:u w:val="single"/>
    </w:rPr>
  </w:style>
  <w:style w:type="character" w:styleId="UnresolvedMention">
    <w:name w:val="Unresolved Mention"/>
    <w:basedOn w:val="DefaultParagraphFont"/>
    <w:uiPriority w:val="99"/>
    <w:semiHidden/>
    <w:unhideWhenUsed/>
    <w:rsid w:val="00517C4E"/>
    <w:rPr>
      <w:color w:val="605E5C"/>
      <w:shd w:val="clear" w:color="auto" w:fill="E1DFDD"/>
    </w:rPr>
  </w:style>
  <w:style w:type="paragraph" w:styleId="Header">
    <w:name w:val="header"/>
    <w:basedOn w:val="Normal"/>
    <w:link w:val="HeaderChar"/>
    <w:uiPriority w:val="99"/>
    <w:unhideWhenUsed/>
    <w:rsid w:val="0043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0A"/>
  </w:style>
  <w:style w:type="paragraph" w:styleId="Footer">
    <w:name w:val="footer"/>
    <w:basedOn w:val="Normal"/>
    <w:link w:val="FooterChar"/>
    <w:uiPriority w:val="99"/>
    <w:unhideWhenUsed/>
    <w:rsid w:val="0043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0A"/>
  </w:style>
  <w:style w:type="paragraph" w:customStyle="1" w:styleId="m5423914284853102185msolistparagraph">
    <w:name w:val="m_5423914284853102185msolistparagraph"/>
    <w:basedOn w:val="Normal"/>
    <w:rsid w:val="000339F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0762"/>
    <w:rPr>
      <w:color w:val="800080" w:themeColor="followedHyperlink"/>
      <w:u w:val="single"/>
    </w:rPr>
  </w:style>
  <w:style w:type="table" w:styleId="TableGrid">
    <w:name w:val="Table Grid"/>
    <w:basedOn w:val="TableNormal"/>
    <w:uiPriority w:val="59"/>
    <w:rsid w:val="0074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8486">
      <w:bodyDiv w:val="1"/>
      <w:marLeft w:val="0"/>
      <w:marRight w:val="0"/>
      <w:marTop w:val="0"/>
      <w:marBottom w:val="0"/>
      <w:divBdr>
        <w:top w:val="none" w:sz="0" w:space="0" w:color="auto"/>
        <w:left w:val="none" w:sz="0" w:space="0" w:color="auto"/>
        <w:bottom w:val="none" w:sz="0" w:space="0" w:color="auto"/>
        <w:right w:val="none" w:sz="0" w:space="0" w:color="auto"/>
      </w:divBdr>
    </w:div>
    <w:div w:id="246691122">
      <w:bodyDiv w:val="1"/>
      <w:marLeft w:val="0"/>
      <w:marRight w:val="0"/>
      <w:marTop w:val="0"/>
      <w:marBottom w:val="0"/>
      <w:divBdr>
        <w:top w:val="none" w:sz="0" w:space="0" w:color="auto"/>
        <w:left w:val="none" w:sz="0" w:space="0" w:color="auto"/>
        <w:bottom w:val="none" w:sz="0" w:space="0" w:color="auto"/>
        <w:right w:val="none" w:sz="0" w:space="0" w:color="auto"/>
      </w:divBdr>
    </w:div>
    <w:div w:id="430512722">
      <w:bodyDiv w:val="1"/>
      <w:marLeft w:val="0"/>
      <w:marRight w:val="0"/>
      <w:marTop w:val="0"/>
      <w:marBottom w:val="0"/>
      <w:divBdr>
        <w:top w:val="none" w:sz="0" w:space="0" w:color="auto"/>
        <w:left w:val="none" w:sz="0" w:space="0" w:color="auto"/>
        <w:bottom w:val="none" w:sz="0" w:space="0" w:color="auto"/>
        <w:right w:val="none" w:sz="0" w:space="0" w:color="auto"/>
      </w:divBdr>
    </w:div>
    <w:div w:id="663045065">
      <w:bodyDiv w:val="1"/>
      <w:marLeft w:val="0"/>
      <w:marRight w:val="0"/>
      <w:marTop w:val="0"/>
      <w:marBottom w:val="0"/>
      <w:divBdr>
        <w:top w:val="none" w:sz="0" w:space="0" w:color="auto"/>
        <w:left w:val="none" w:sz="0" w:space="0" w:color="auto"/>
        <w:bottom w:val="none" w:sz="0" w:space="0" w:color="auto"/>
        <w:right w:val="none" w:sz="0" w:space="0" w:color="auto"/>
      </w:divBdr>
    </w:div>
    <w:div w:id="711463859">
      <w:bodyDiv w:val="1"/>
      <w:marLeft w:val="0"/>
      <w:marRight w:val="0"/>
      <w:marTop w:val="0"/>
      <w:marBottom w:val="0"/>
      <w:divBdr>
        <w:top w:val="none" w:sz="0" w:space="0" w:color="auto"/>
        <w:left w:val="none" w:sz="0" w:space="0" w:color="auto"/>
        <w:bottom w:val="none" w:sz="0" w:space="0" w:color="auto"/>
        <w:right w:val="none" w:sz="0" w:space="0" w:color="auto"/>
      </w:divBdr>
    </w:div>
    <w:div w:id="801966688">
      <w:bodyDiv w:val="1"/>
      <w:marLeft w:val="0"/>
      <w:marRight w:val="0"/>
      <w:marTop w:val="0"/>
      <w:marBottom w:val="0"/>
      <w:divBdr>
        <w:top w:val="none" w:sz="0" w:space="0" w:color="auto"/>
        <w:left w:val="none" w:sz="0" w:space="0" w:color="auto"/>
        <w:bottom w:val="none" w:sz="0" w:space="0" w:color="auto"/>
        <w:right w:val="none" w:sz="0" w:space="0" w:color="auto"/>
      </w:divBdr>
    </w:div>
    <w:div w:id="920985143">
      <w:bodyDiv w:val="1"/>
      <w:marLeft w:val="0"/>
      <w:marRight w:val="0"/>
      <w:marTop w:val="0"/>
      <w:marBottom w:val="0"/>
      <w:divBdr>
        <w:top w:val="none" w:sz="0" w:space="0" w:color="auto"/>
        <w:left w:val="none" w:sz="0" w:space="0" w:color="auto"/>
        <w:bottom w:val="none" w:sz="0" w:space="0" w:color="auto"/>
        <w:right w:val="none" w:sz="0" w:space="0" w:color="auto"/>
      </w:divBdr>
      <w:divsChild>
        <w:div w:id="1676222129">
          <w:marLeft w:val="0"/>
          <w:marRight w:val="0"/>
          <w:marTop w:val="0"/>
          <w:marBottom w:val="0"/>
          <w:divBdr>
            <w:top w:val="none" w:sz="0" w:space="0" w:color="auto"/>
            <w:left w:val="none" w:sz="0" w:space="0" w:color="auto"/>
            <w:bottom w:val="none" w:sz="0" w:space="0" w:color="auto"/>
            <w:right w:val="none" w:sz="0" w:space="0" w:color="auto"/>
          </w:divBdr>
        </w:div>
        <w:div w:id="19286201">
          <w:marLeft w:val="0"/>
          <w:marRight w:val="0"/>
          <w:marTop w:val="0"/>
          <w:marBottom w:val="0"/>
          <w:divBdr>
            <w:top w:val="none" w:sz="0" w:space="0" w:color="auto"/>
            <w:left w:val="none" w:sz="0" w:space="0" w:color="auto"/>
            <w:bottom w:val="none" w:sz="0" w:space="0" w:color="auto"/>
            <w:right w:val="none" w:sz="0" w:space="0" w:color="auto"/>
          </w:divBdr>
        </w:div>
        <w:div w:id="2071540307">
          <w:marLeft w:val="0"/>
          <w:marRight w:val="0"/>
          <w:marTop w:val="0"/>
          <w:marBottom w:val="0"/>
          <w:divBdr>
            <w:top w:val="none" w:sz="0" w:space="0" w:color="auto"/>
            <w:left w:val="none" w:sz="0" w:space="0" w:color="auto"/>
            <w:bottom w:val="none" w:sz="0" w:space="0" w:color="auto"/>
            <w:right w:val="none" w:sz="0" w:space="0" w:color="auto"/>
          </w:divBdr>
        </w:div>
      </w:divsChild>
    </w:div>
    <w:div w:id="1003094878">
      <w:bodyDiv w:val="1"/>
      <w:marLeft w:val="0"/>
      <w:marRight w:val="0"/>
      <w:marTop w:val="0"/>
      <w:marBottom w:val="0"/>
      <w:divBdr>
        <w:top w:val="none" w:sz="0" w:space="0" w:color="auto"/>
        <w:left w:val="none" w:sz="0" w:space="0" w:color="auto"/>
        <w:bottom w:val="none" w:sz="0" w:space="0" w:color="auto"/>
        <w:right w:val="none" w:sz="0" w:space="0" w:color="auto"/>
      </w:divBdr>
    </w:div>
    <w:div w:id="1231039626">
      <w:bodyDiv w:val="1"/>
      <w:marLeft w:val="0"/>
      <w:marRight w:val="0"/>
      <w:marTop w:val="0"/>
      <w:marBottom w:val="0"/>
      <w:divBdr>
        <w:top w:val="none" w:sz="0" w:space="0" w:color="auto"/>
        <w:left w:val="none" w:sz="0" w:space="0" w:color="auto"/>
        <w:bottom w:val="none" w:sz="0" w:space="0" w:color="auto"/>
        <w:right w:val="none" w:sz="0" w:space="0" w:color="auto"/>
      </w:divBdr>
    </w:div>
    <w:div w:id="1263999833">
      <w:bodyDiv w:val="1"/>
      <w:marLeft w:val="0"/>
      <w:marRight w:val="0"/>
      <w:marTop w:val="0"/>
      <w:marBottom w:val="0"/>
      <w:divBdr>
        <w:top w:val="none" w:sz="0" w:space="0" w:color="auto"/>
        <w:left w:val="none" w:sz="0" w:space="0" w:color="auto"/>
        <w:bottom w:val="none" w:sz="0" w:space="0" w:color="auto"/>
        <w:right w:val="none" w:sz="0" w:space="0" w:color="auto"/>
      </w:divBdr>
    </w:div>
    <w:div w:id="1375274016">
      <w:bodyDiv w:val="1"/>
      <w:marLeft w:val="0"/>
      <w:marRight w:val="0"/>
      <w:marTop w:val="0"/>
      <w:marBottom w:val="0"/>
      <w:divBdr>
        <w:top w:val="none" w:sz="0" w:space="0" w:color="auto"/>
        <w:left w:val="none" w:sz="0" w:space="0" w:color="auto"/>
        <w:bottom w:val="none" w:sz="0" w:space="0" w:color="auto"/>
        <w:right w:val="none" w:sz="0" w:space="0" w:color="auto"/>
      </w:divBdr>
    </w:div>
    <w:div w:id="1416903517">
      <w:bodyDiv w:val="1"/>
      <w:marLeft w:val="0"/>
      <w:marRight w:val="0"/>
      <w:marTop w:val="0"/>
      <w:marBottom w:val="0"/>
      <w:divBdr>
        <w:top w:val="none" w:sz="0" w:space="0" w:color="auto"/>
        <w:left w:val="none" w:sz="0" w:space="0" w:color="auto"/>
        <w:bottom w:val="none" w:sz="0" w:space="0" w:color="auto"/>
        <w:right w:val="none" w:sz="0" w:space="0" w:color="auto"/>
      </w:divBdr>
    </w:div>
    <w:div w:id="1438326878">
      <w:bodyDiv w:val="1"/>
      <w:marLeft w:val="0"/>
      <w:marRight w:val="0"/>
      <w:marTop w:val="0"/>
      <w:marBottom w:val="0"/>
      <w:divBdr>
        <w:top w:val="none" w:sz="0" w:space="0" w:color="auto"/>
        <w:left w:val="none" w:sz="0" w:space="0" w:color="auto"/>
        <w:bottom w:val="none" w:sz="0" w:space="0" w:color="auto"/>
        <w:right w:val="none" w:sz="0" w:space="0" w:color="auto"/>
      </w:divBdr>
    </w:div>
    <w:div w:id="1527522061">
      <w:bodyDiv w:val="1"/>
      <w:marLeft w:val="0"/>
      <w:marRight w:val="0"/>
      <w:marTop w:val="0"/>
      <w:marBottom w:val="0"/>
      <w:divBdr>
        <w:top w:val="none" w:sz="0" w:space="0" w:color="auto"/>
        <w:left w:val="none" w:sz="0" w:space="0" w:color="auto"/>
        <w:bottom w:val="none" w:sz="0" w:space="0" w:color="auto"/>
        <w:right w:val="none" w:sz="0" w:space="0" w:color="auto"/>
      </w:divBdr>
    </w:div>
    <w:div w:id="1678728220">
      <w:bodyDiv w:val="1"/>
      <w:marLeft w:val="0"/>
      <w:marRight w:val="0"/>
      <w:marTop w:val="0"/>
      <w:marBottom w:val="0"/>
      <w:divBdr>
        <w:top w:val="none" w:sz="0" w:space="0" w:color="auto"/>
        <w:left w:val="none" w:sz="0" w:space="0" w:color="auto"/>
        <w:bottom w:val="none" w:sz="0" w:space="0" w:color="auto"/>
        <w:right w:val="none" w:sz="0" w:space="0" w:color="auto"/>
      </w:divBdr>
    </w:div>
    <w:div w:id="1712917877">
      <w:bodyDiv w:val="1"/>
      <w:marLeft w:val="0"/>
      <w:marRight w:val="0"/>
      <w:marTop w:val="0"/>
      <w:marBottom w:val="0"/>
      <w:divBdr>
        <w:top w:val="none" w:sz="0" w:space="0" w:color="auto"/>
        <w:left w:val="none" w:sz="0" w:space="0" w:color="auto"/>
        <w:bottom w:val="none" w:sz="0" w:space="0" w:color="auto"/>
        <w:right w:val="none" w:sz="0" w:space="0" w:color="auto"/>
      </w:divBdr>
    </w:div>
    <w:div w:id="1813059522">
      <w:bodyDiv w:val="1"/>
      <w:marLeft w:val="0"/>
      <w:marRight w:val="0"/>
      <w:marTop w:val="0"/>
      <w:marBottom w:val="0"/>
      <w:divBdr>
        <w:top w:val="none" w:sz="0" w:space="0" w:color="auto"/>
        <w:left w:val="none" w:sz="0" w:space="0" w:color="auto"/>
        <w:bottom w:val="none" w:sz="0" w:space="0" w:color="auto"/>
        <w:right w:val="none" w:sz="0" w:space="0" w:color="auto"/>
      </w:divBdr>
    </w:div>
    <w:div w:id="1923488721">
      <w:bodyDiv w:val="1"/>
      <w:marLeft w:val="0"/>
      <w:marRight w:val="0"/>
      <w:marTop w:val="0"/>
      <w:marBottom w:val="0"/>
      <w:divBdr>
        <w:top w:val="none" w:sz="0" w:space="0" w:color="auto"/>
        <w:left w:val="none" w:sz="0" w:space="0" w:color="auto"/>
        <w:bottom w:val="none" w:sz="0" w:space="0" w:color="auto"/>
        <w:right w:val="none" w:sz="0" w:space="0" w:color="auto"/>
      </w:divBdr>
    </w:div>
    <w:div w:id="20326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4B52-49DF-2649-BA5B-2502FD1E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Egelston, Dawn</dc:creator>
  <cp:keywords/>
  <dc:description/>
  <cp:lastModifiedBy>Katie Belt</cp:lastModifiedBy>
  <cp:revision>2</cp:revision>
  <cp:lastPrinted>2022-06-15T21:39:00Z</cp:lastPrinted>
  <dcterms:created xsi:type="dcterms:W3CDTF">2022-08-24T19:03:00Z</dcterms:created>
  <dcterms:modified xsi:type="dcterms:W3CDTF">2022-08-24T19:03:00Z</dcterms:modified>
</cp:coreProperties>
</file>